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98D0A" w14:textId="77777777" w:rsidR="00144BA5" w:rsidRDefault="00144BA5" w:rsidP="00B05508">
      <w:pPr>
        <w:pStyle w:val="5"/>
      </w:pPr>
    </w:p>
    <w:p w14:paraId="7974874E" w14:textId="77777777" w:rsidR="00144BA5" w:rsidRDefault="0000000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0677B0E7" w14:textId="77777777" w:rsidR="00144BA5" w:rsidRDefault="0000000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городском </w:t>
      </w:r>
      <w:bookmarkStart w:id="0" w:name="_Hlk146555773"/>
      <w:r>
        <w:rPr>
          <w:rFonts w:ascii="Times New Roman" w:hAnsi="Times New Roman" w:cs="Times New Roman"/>
          <w:b/>
          <w:sz w:val="28"/>
          <w:szCs w:val="28"/>
        </w:rPr>
        <w:t xml:space="preserve">открытом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Web</w:t>
      </w:r>
      <w:bookmarkEnd w:id="0"/>
      <w:r>
        <w:rPr>
          <w:rFonts w:ascii="Times New Roman" w:hAnsi="Times New Roman" w:cs="Times New Roman"/>
          <w:b/>
          <w:sz w:val="28"/>
          <w:szCs w:val="28"/>
        </w:rPr>
        <w:t>-квесте</w:t>
      </w:r>
    </w:p>
    <w:p w14:paraId="38CA413F" w14:textId="77777777" w:rsidR="00144BA5" w:rsidRDefault="0000000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bookmarkStart w:id="1" w:name="_Hlk146555394"/>
      <w:r>
        <w:rPr>
          <w:rFonts w:ascii="Times New Roman" w:hAnsi="Times New Roman" w:cs="Times New Roman"/>
          <w:b/>
          <w:sz w:val="28"/>
          <w:szCs w:val="28"/>
        </w:rPr>
        <w:t>Люби и знай родной свой край!»</w:t>
      </w:r>
      <w:bookmarkEnd w:id="1"/>
    </w:p>
    <w:p w14:paraId="4235D19F" w14:textId="77777777" w:rsidR="00144BA5" w:rsidRDefault="00144BA5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5B7A265" w14:textId="77777777" w:rsidR="00144BA5" w:rsidRDefault="00000000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10DDCA2C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условия и порядок проведения городского открытого </w:t>
      </w:r>
      <w:r>
        <w:rPr>
          <w:rFonts w:ascii="Times New Roman" w:hAnsi="Times New Roman" w:cs="Times New Roman"/>
          <w:sz w:val="28"/>
          <w:szCs w:val="28"/>
          <w:lang w:val="en-US"/>
        </w:rPr>
        <w:t>W</w:t>
      </w:r>
      <w:proofErr w:type="spellStart"/>
      <w:r>
        <w:rPr>
          <w:rFonts w:ascii="Times New Roman" w:hAnsi="Times New Roman" w:cs="Times New Roman"/>
          <w:sz w:val="28"/>
          <w:szCs w:val="28"/>
        </w:rPr>
        <w:t>eb</w:t>
      </w:r>
      <w:proofErr w:type="spellEnd"/>
      <w:r>
        <w:rPr>
          <w:rFonts w:ascii="Times New Roman" w:hAnsi="Times New Roman" w:cs="Times New Roman"/>
          <w:sz w:val="28"/>
          <w:szCs w:val="28"/>
        </w:rPr>
        <w:t>-квеста «Люби и знай родной свой край!» среди обучающихся общеобразовательных организаций (далее – Квест).</w:t>
      </w:r>
    </w:p>
    <w:p w14:paraId="27A1A66B" w14:textId="77777777" w:rsidR="00144BA5" w:rsidRDefault="00000000">
      <w:pPr>
        <w:pStyle w:val="af7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Квест призван способствовать приобщению к сокровищнице мировой и отечественной культуры, повышению роли библиотек в системе образования.</w:t>
      </w:r>
    </w:p>
    <w:p w14:paraId="7F7A25B1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Квест проводится в соответствии с:</w:t>
      </w:r>
    </w:p>
    <w:p w14:paraId="0C04FACE" w14:textId="77777777" w:rsidR="00144BA5" w:rsidRDefault="00000000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 «Об образовании в Российской Федерации» от 29.12.2012г. № 273-ФЗ;</w:t>
      </w:r>
    </w:p>
    <w:p w14:paraId="36165BEC" w14:textId="77777777" w:rsidR="00144BA5" w:rsidRDefault="00000000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Указом Президента Российской Федерации от 09.11.2022 № 809 "Об утверждении Основ государственной политики по сохранению и укреплению традиционных российских духовно-нравственных ценностей";</w:t>
      </w:r>
    </w:p>
    <w:p w14:paraId="12D13139" w14:textId="77777777" w:rsidR="00144BA5" w:rsidRDefault="00000000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Стратегией развития воспитания в Российской Федерации на период до 2025 года (утв. Распоряжением Правительства Российской Федерации от 29 мая 2015 г. № 996-р);</w:t>
      </w:r>
    </w:p>
    <w:p w14:paraId="7E5A0BEE" w14:textId="77777777" w:rsidR="00144BA5" w:rsidRDefault="00000000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Концепцией программы поддержки детского и юношеского чтения в Российской Федерации (утв. Распоряжением Правительства Российской Федерации 3 июня 2017 года N 1155-р);</w:t>
      </w:r>
    </w:p>
    <w:p w14:paraId="5F889A74" w14:textId="77777777" w:rsidR="00144BA5" w:rsidRDefault="00000000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Планом основных мероприятий по подготовке и празднованию в 2021-2023 годах 200-летия основания Енисейской Губернии.</w:t>
      </w:r>
    </w:p>
    <w:p w14:paraId="169A2AB0" w14:textId="77777777" w:rsidR="00144BA5" w:rsidRDefault="00000000">
      <w:pPr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46712889"/>
      <w:r>
        <w:rPr>
          <w:rFonts w:ascii="Times New Roman" w:hAnsi="Times New Roman" w:cs="Times New Roman"/>
          <w:sz w:val="28"/>
          <w:szCs w:val="28"/>
        </w:rPr>
        <w:t>Квест предполагает интеграцию и кооперирование ресурсов партнеров.</w:t>
      </w:r>
      <w:bookmarkEnd w:id="2"/>
    </w:p>
    <w:p w14:paraId="33644D8C" w14:textId="77777777" w:rsidR="00144BA5" w:rsidRDefault="00000000">
      <w:pPr>
        <w:pStyle w:val="af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Организаторы и соорганизаторы Квеста</w:t>
      </w:r>
    </w:p>
    <w:p w14:paraId="29FFC2C3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Квест предполагает интеграцию и кооперирование ресурсов партнеров</w:t>
      </w:r>
    </w:p>
    <w:p w14:paraId="53DF7094" w14:textId="77777777" w:rsidR="00144BA5" w:rsidRDefault="00000000">
      <w:pPr>
        <w:pStyle w:val="af7"/>
        <w:numPr>
          <w:ilvl w:val="0"/>
          <w:numId w:val="3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универсальная научная библиотека Красноярского края.</w:t>
      </w:r>
    </w:p>
    <w:p w14:paraId="3DEED161" w14:textId="77777777" w:rsidR="00144BA5" w:rsidRDefault="00000000">
      <w:pPr>
        <w:pStyle w:val="af7"/>
        <w:numPr>
          <w:ilvl w:val="0"/>
          <w:numId w:val="3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«Средняя школа № 56».</w:t>
      </w:r>
    </w:p>
    <w:p w14:paraId="0DE35A7F" w14:textId="77777777" w:rsidR="00144BA5" w:rsidRDefault="00000000">
      <w:pPr>
        <w:pStyle w:val="af7"/>
        <w:numPr>
          <w:ilvl w:val="0"/>
          <w:numId w:val="3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автономное общеобразовательное учреждение «Средняя школа №150 имени Героя Советского Союза В.С. Молокова».</w:t>
      </w:r>
    </w:p>
    <w:p w14:paraId="66136EF6" w14:textId="77777777" w:rsidR="00144BA5" w:rsidRDefault="00000000">
      <w:pPr>
        <w:pStyle w:val="af7"/>
        <w:numPr>
          <w:ilvl w:val="0"/>
          <w:numId w:val="3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«Средняя школа № 155 имени Героя Советского Союза Мартынова Д.Д.».</w:t>
      </w:r>
    </w:p>
    <w:p w14:paraId="1294AF62" w14:textId="77777777" w:rsidR="00144BA5" w:rsidRDefault="00000000">
      <w:pPr>
        <w:pStyle w:val="af7"/>
        <w:numPr>
          <w:ilvl w:val="0"/>
          <w:numId w:val="3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Городское сетевое педагогическое сообщество (ГСПС) библиотечных работников.</w:t>
      </w:r>
    </w:p>
    <w:p w14:paraId="6D18F82C" w14:textId="77777777" w:rsidR="00144BA5" w:rsidRDefault="00000000">
      <w:pPr>
        <w:pStyle w:val="af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Цели и задачи Квеста</w:t>
      </w:r>
      <w:bookmarkStart w:id="3" w:name="_Hlk146712747"/>
    </w:p>
    <w:p w14:paraId="71F5AB50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 повышение интереса учащихся к истории и быту родного края через поисково-исследовательскую деятельность с использованием цифровых образовательных технологий.</w:t>
      </w:r>
    </w:p>
    <w:p w14:paraId="78BA1BAA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14:paraId="16C42F7D" w14:textId="77777777" w:rsidR="00144BA5" w:rsidRDefault="00000000">
      <w:pPr>
        <w:pStyle w:val="af7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целенаправленно знакомить обучающихся с различными краеведческими изданиями, в том числе электронными;</w:t>
      </w:r>
    </w:p>
    <w:p w14:paraId="7F5E8315" w14:textId="77777777" w:rsidR="00144BA5" w:rsidRDefault="00000000">
      <w:pPr>
        <w:pStyle w:val="af7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непрерывно развивать информационную компетентность обучающихся с использованием цифрового образовательного контента;</w:t>
      </w:r>
    </w:p>
    <w:p w14:paraId="67D7B111" w14:textId="77777777" w:rsidR="00144BA5" w:rsidRDefault="00000000">
      <w:pPr>
        <w:pStyle w:val="af7"/>
        <w:numPr>
          <w:ilvl w:val="0"/>
          <w:numId w:val="27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чувство патриотизма, любовь к Родине на основе книги и чтения.</w:t>
      </w:r>
    </w:p>
    <w:p w14:paraId="58B0BD81" w14:textId="77777777" w:rsidR="00144BA5" w:rsidRDefault="00000000">
      <w:pPr>
        <w:pStyle w:val="af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Участники Квеста.</w:t>
      </w:r>
    </w:p>
    <w:p w14:paraId="0F62E006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Квест проводится для учащихся 7-9 классов общеобразовательных организаций города Красноярска.</w:t>
      </w:r>
    </w:p>
    <w:p w14:paraId="5F38F7B5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Каждая команда представлена учащимися одной параллели. Количество участников команды 4-5 человек.</w:t>
      </w:r>
    </w:p>
    <w:p w14:paraId="2783B711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Руководителем команды может быть школьный библиотекарь, классный руководитель, учитель-предметник. Число команд от школы не ограничено.</w:t>
      </w:r>
    </w:p>
    <w:p w14:paraId="0312D8A0" w14:textId="77777777" w:rsidR="00144BA5" w:rsidRDefault="00000000">
      <w:pPr>
        <w:pStyle w:val="af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Порядок проведения веб-квеста. </w:t>
      </w:r>
    </w:p>
    <w:p w14:paraId="050D369D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Регистрация команд возможна с 00:00 10 октября по 23:59 16 октября 2023 года по ссылке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tooltip="https://forms.yandex.ru/u/6513c93af47e7393928bafe3/" w:history="1">
        <w:r>
          <w:rPr>
            <w:rStyle w:val="af8"/>
            <w:rFonts w:ascii="Times New Roman" w:hAnsi="Times New Roman" w:cs="Times New Roman"/>
            <w:sz w:val="28"/>
            <w:szCs w:val="28"/>
          </w:rPr>
          <w:t>https://forms.yandex.ru/u/6513c93af47e7393928bafe3/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14:paraId="66F4D943" w14:textId="46557B5E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Доступ к заданиям Квеста откроется 1</w:t>
      </w:r>
      <w:r w:rsidR="001625A6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 xml:space="preserve"> октября в 1</w:t>
      </w:r>
      <w:r w:rsidR="001625A6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1625A6">
        <w:rPr>
          <w:rFonts w:ascii="Times New Roman" w:hAnsi="Times New Roman" w:cs="Times New Roman"/>
          <w:b/>
          <w:sz w:val="28"/>
          <w:szCs w:val="28"/>
        </w:rPr>
        <w:t>30 до 17.00</w:t>
      </w:r>
      <w:r>
        <w:rPr>
          <w:rFonts w:ascii="Times New Roman" w:hAnsi="Times New Roman" w:cs="Times New Roman"/>
          <w:sz w:val="28"/>
          <w:szCs w:val="28"/>
        </w:rPr>
        <w:t xml:space="preserve">. Задания будут расположены на сайте Красноярского информационно-методического центра (КИМЦ) в разделе «СООБЩЕСТВА»/СГПС библиотечных работников/Новости </w:t>
      </w:r>
      <w:hyperlink r:id="rId8" w:tooltip="https://kimc.ms/soobshchestva/gmo/gmo-bibliotechnykh-rabotnikov/" w:history="1">
        <w:r>
          <w:rPr>
            <w:rStyle w:val="af8"/>
            <w:rFonts w:ascii="Times New Roman" w:hAnsi="Times New Roman" w:cs="Times New Roman"/>
            <w:sz w:val="28"/>
            <w:szCs w:val="28"/>
          </w:rPr>
          <w:t>https://kimc.ms/soobshchestva/gmo/gmo-bibliotechnykh-rabotnikov/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. </w:t>
      </w:r>
    </w:p>
    <w:p w14:paraId="5A3FC0F6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подготовки к Квесту можно воспользоваться информационными ресурсами, указанными в Приложении 1.</w:t>
      </w:r>
    </w:p>
    <w:p w14:paraId="5ADA81EB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4" w:name="_Hlk146809994"/>
      <w:r>
        <w:rPr>
          <w:rFonts w:ascii="Times New Roman" w:hAnsi="Times New Roman" w:cs="Times New Roman"/>
          <w:sz w:val="28"/>
          <w:szCs w:val="28"/>
        </w:rPr>
        <w:t>Этапы Квеста.</w:t>
      </w:r>
      <w:bookmarkEnd w:id="4"/>
    </w:p>
    <w:p w14:paraId="0BB70B70" w14:textId="77777777" w:rsidR="00144BA5" w:rsidRDefault="00000000">
      <w:pPr>
        <w:pStyle w:val="af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Этап – направлен на совершенствование навыков самостоятельной работы с электронными ресурсами, повышение интереса к истории Красноярского края, личностному развитию обучающихся. Этап состоит из шести раундов: </w:t>
      </w:r>
      <w:r>
        <w:rPr>
          <w:rFonts w:ascii="Times New Roman" w:hAnsi="Times New Roman" w:cs="Times New Roman"/>
          <w:b/>
          <w:sz w:val="28"/>
          <w:szCs w:val="28"/>
        </w:rPr>
        <w:t>Географический; Исторический; Героический; Литературный; Культурный; Народный.</w:t>
      </w:r>
      <w:r>
        <w:rPr>
          <w:rFonts w:ascii="Times New Roman" w:hAnsi="Times New Roman" w:cs="Times New Roman"/>
          <w:sz w:val="28"/>
          <w:szCs w:val="28"/>
        </w:rPr>
        <w:t xml:space="preserve"> (народы Красноярского края, быт, традиции и обычаи). Каждое задание заключается в поиске буквы для составления ключевого слова, которое необходимо отправить с помощью готовой формы, ссылка на которую станет доступна при прохождении последнего (шестого) раунда Квеста.</w:t>
      </w:r>
    </w:p>
    <w:p w14:paraId="083E6CDB" w14:textId="77777777" w:rsidR="00144BA5" w:rsidRDefault="00000000">
      <w:pPr>
        <w:pStyle w:val="af7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II Этап. Отзыв об участии с фотоотчётом (не менее трех фотографий) в разделе «Отзыв».</w:t>
      </w:r>
    </w:p>
    <w:p w14:paraId="5DE2C4A1" w14:textId="77777777" w:rsidR="00144BA5" w:rsidRDefault="00000000">
      <w:pPr>
        <w:pStyle w:val="af7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Примерная Схема Отзыва должна выглядеть следующим образом:</w:t>
      </w:r>
    </w:p>
    <w:p w14:paraId="5F9E41BB" w14:textId="77777777" w:rsidR="00144BA5" w:rsidRDefault="00000000">
      <w:pPr>
        <w:pStyle w:val="af7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5" w:name="_Hlk146869204"/>
      <w:r>
        <w:rPr>
          <w:rFonts w:ascii="Times New Roman" w:hAnsi="Times New Roman" w:cs="Times New Roman"/>
          <w:sz w:val="28"/>
          <w:szCs w:val="28"/>
        </w:rPr>
        <w:t>название команды;</w:t>
      </w:r>
    </w:p>
    <w:p w14:paraId="554C9CB1" w14:textId="77777777" w:rsidR="00144BA5" w:rsidRDefault="00000000">
      <w:pPr>
        <w:pStyle w:val="af7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новые знания вы получили во время подготовки и участия в мероприятии;</w:t>
      </w:r>
    </w:p>
    <w:p w14:paraId="77241281" w14:textId="77777777" w:rsidR="00144BA5" w:rsidRDefault="00000000">
      <w:pPr>
        <w:pStyle w:val="af7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какие задания вызвали у вас наибольший интерес; </w:t>
      </w:r>
    </w:p>
    <w:p w14:paraId="3DE6E7C2" w14:textId="77777777" w:rsidR="00144BA5" w:rsidRDefault="00000000">
      <w:pPr>
        <w:pStyle w:val="af7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трудности возникали у вашей команды при прохождении этапов Квеста;</w:t>
      </w:r>
    </w:p>
    <w:p w14:paraId="5E55D1EB" w14:textId="77777777" w:rsidR="00144BA5" w:rsidRDefault="00000000">
      <w:pPr>
        <w:pStyle w:val="af7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почему необходимо знать историю родного края;</w:t>
      </w:r>
    </w:p>
    <w:p w14:paraId="1D631969" w14:textId="77777777" w:rsidR="00144BA5" w:rsidRDefault="00000000">
      <w:pPr>
        <w:pStyle w:val="af7"/>
        <w:numPr>
          <w:ilvl w:val="0"/>
          <w:numId w:val="28"/>
        </w:numPr>
        <w:tabs>
          <w:tab w:val="left" w:pos="1668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свободный комментарий (впечатления, эмоции, желание участвовать в мероприятиях подобного рода в дальнейшем и др.). </w:t>
      </w:r>
      <w:bookmarkEnd w:id="5"/>
    </w:p>
    <w:p w14:paraId="7DD2A057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Квест считается пройденным после того, как команда составит ключевое слово из собранных букв, отправит его на проверку и разместит отзыв с фотоотчётом участия.</w:t>
      </w:r>
    </w:p>
    <w:p w14:paraId="145E2996" w14:textId="18082E04" w:rsidR="00144BA5" w:rsidRDefault="00000000">
      <w:pPr>
        <w:pStyle w:val="af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Результаты веб-квеста будут размещены на сайте </w:t>
      </w:r>
      <w:r w:rsidR="007D38BA">
        <w:rPr>
          <w:rFonts w:ascii="Times New Roman" w:hAnsi="Times New Roman" w:cs="Times New Roman"/>
          <w:b/>
          <w:sz w:val="28"/>
          <w:szCs w:val="28"/>
        </w:rPr>
        <w:t xml:space="preserve">КИМЦ </w:t>
      </w:r>
      <w:r w:rsidR="001625A6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 xml:space="preserve"> октября в 1</w:t>
      </w:r>
      <w:r w:rsidR="001E6C78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>:00 по местному времени.</w:t>
      </w:r>
      <w:r>
        <w:rPr>
          <w:rFonts w:ascii="Times New Roman" w:hAnsi="Times New Roman" w:cs="Times New Roman"/>
          <w:sz w:val="28"/>
          <w:szCs w:val="28"/>
        </w:rPr>
        <w:t xml:space="preserve"> Призовые места распределяются между командами, прошедшими веб-квест за минимальное количество времени.</w:t>
      </w:r>
    </w:p>
    <w:p w14:paraId="7B6E1C41" w14:textId="77777777" w:rsidR="00144BA5" w:rsidRDefault="00000000">
      <w:pPr>
        <w:pStyle w:val="af7"/>
        <w:numPr>
          <w:ilvl w:val="1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Награждение.</w:t>
      </w:r>
    </w:p>
    <w:p w14:paraId="4A3EF5BB" w14:textId="77777777" w:rsidR="00144BA5" w:rsidRDefault="00000000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победителям и призерам будут высланы электронные  Дипломы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e-mail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руководителя команды в срок до 9 ноября 2023 года; участникам – электронные сертификаты. </w:t>
      </w:r>
    </w:p>
    <w:p w14:paraId="6C65D42F" w14:textId="77777777" w:rsidR="00144BA5" w:rsidRDefault="00000000">
      <w:pPr>
        <w:pStyle w:val="af7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Победители и призеры награждаются дипломами I, II и III степени;</w:t>
      </w:r>
    </w:p>
    <w:p w14:paraId="1989F355" w14:textId="77777777" w:rsidR="00144BA5" w:rsidRDefault="00000000">
      <w:pPr>
        <w:pStyle w:val="af7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Победители и призёры определяются для каждой параллели (7 классы, 8 классы, 9 классы);</w:t>
      </w:r>
    </w:p>
    <w:p w14:paraId="5C48B8DA" w14:textId="77777777" w:rsidR="00144BA5" w:rsidRDefault="00000000">
      <w:pPr>
        <w:pStyle w:val="af7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Руководители команд победителей и призёров награждаются Благодарственными письмами.</w:t>
      </w:r>
    </w:p>
    <w:p w14:paraId="6CE86D24" w14:textId="77777777" w:rsidR="00144BA5" w:rsidRDefault="00000000">
      <w:pPr>
        <w:pStyle w:val="af7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Организационный комитет. </w:t>
      </w:r>
    </w:p>
    <w:p w14:paraId="2BAFF823" w14:textId="77777777" w:rsidR="00144BA5" w:rsidRDefault="00000000">
      <w:pPr>
        <w:pStyle w:val="af7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Попыхова Татьяна Юрьевна, зав. библиотекой МАОУ СШ № 150, руководитель ГМО библиотечных работников,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Telegram</w:t>
      </w:r>
      <w:proofErr w:type="spellEnd"/>
      <w:r>
        <w:rPr>
          <w:rFonts w:ascii="Times New Roman" w:hAnsi="Times New Roman" w:cs="Times New Roman"/>
          <w:sz w:val="28"/>
          <w:szCs w:val="28"/>
        </w:rPr>
        <w:t>:@</w:t>
      </w:r>
      <w:proofErr w:type="spellStart"/>
      <w:r>
        <w:rPr>
          <w:rFonts w:ascii="Times New Roman" w:hAnsi="Times New Roman" w:cs="Times New Roman"/>
          <w:sz w:val="28"/>
          <w:szCs w:val="28"/>
        </w:rPr>
        <w:t>T_Popyhova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18CF2C83" w14:textId="77777777" w:rsidR="00144BA5" w:rsidRDefault="00000000">
      <w:pPr>
        <w:pStyle w:val="af7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Расулова Анна Владимировна, учитель математики и информатики, МБОУ СШ № 155;</w:t>
      </w:r>
    </w:p>
    <w:p w14:paraId="5EEB503D" w14:textId="77777777" w:rsidR="00144BA5" w:rsidRDefault="00000000">
      <w:pPr>
        <w:pStyle w:val="af7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Черемных Ольга Григорьевна, зав. библиотекой МБОУ СШ № 56;</w:t>
      </w:r>
    </w:p>
    <w:p w14:paraId="04722C46" w14:textId="77777777" w:rsidR="00144BA5" w:rsidRDefault="00000000">
      <w:pPr>
        <w:pStyle w:val="af7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Вольская Татьяна Анатольевна,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зав.отделом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электронных ресурсов и справочно-библиографического обслуживания, E-mail: </w:t>
      </w:r>
      <w:hyperlink r:id="rId9" w:tooltip="mailto:ibo@kraslib.ru" w:history="1">
        <w:r>
          <w:rPr>
            <w:rStyle w:val="af8"/>
            <w:rFonts w:ascii="Times New Roman" w:hAnsi="Times New Roman" w:cs="Times New Roman"/>
            <w:sz w:val="28"/>
            <w:szCs w:val="28"/>
          </w:rPr>
          <w:t>ibo@kraslib.ru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B19336D" w14:textId="77777777" w:rsidR="00144BA5" w:rsidRDefault="0000000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ЭТАПЫ КВЕСТА </w:t>
      </w: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3180"/>
        <w:gridCol w:w="6391"/>
      </w:tblGrid>
      <w:tr w:rsidR="00144BA5" w14:paraId="5AE79DC6" w14:textId="77777777">
        <w:tc>
          <w:tcPr>
            <w:tcW w:w="3180" w:type="dxa"/>
          </w:tcPr>
          <w:p w14:paraId="00D6A6B5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</w:p>
        </w:tc>
        <w:tc>
          <w:tcPr>
            <w:tcW w:w="6391" w:type="dxa"/>
          </w:tcPr>
          <w:p w14:paraId="45C61385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Содержание</w:t>
            </w:r>
          </w:p>
        </w:tc>
      </w:tr>
      <w:tr w:rsidR="00144BA5" w14:paraId="234C7870" w14:textId="77777777">
        <w:tc>
          <w:tcPr>
            <w:tcW w:w="3180" w:type="dxa"/>
          </w:tcPr>
          <w:p w14:paraId="029C8CAD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10-16 октября 2023</w:t>
            </w:r>
          </w:p>
        </w:tc>
        <w:tc>
          <w:tcPr>
            <w:tcW w:w="6391" w:type="dxa"/>
          </w:tcPr>
          <w:p w14:paraId="4ACD70DC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Подача заявки на участие Квесте, подготовка к выполнению заданий.</w:t>
            </w:r>
          </w:p>
          <w:p w14:paraId="466F819D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Руководителю необходимо подать заявку на участие, заполнив готовую форму по ссылке: </w:t>
            </w:r>
            <w:hyperlink r:id="rId10" w:tooltip="https://forms.yandex.ru/u/6513c93af47e7393928bafe3/" w:history="1">
              <w:r>
                <w:rPr>
                  <w:rStyle w:val="af8"/>
                  <w:rFonts w:ascii="Times New Roman" w:hAnsi="Times New Roman" w:cs="Times New Roman"/>
                  <w:sz w:val="28"/>
                  <w:szCs w:val="28"/>
                </w:rPr>
                <w:t>https://forms.yandex.ru/u/6513c93af47e7393928bafe3/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ECC3EC6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Без регистрации ответы команды не учитываются.</w:t>
            </w:r>
          </w:p>
          <w:p w14:paraId="3C910A7F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Самостоятельная работа с информационными источниками. </w:t>
            </w:r>
          </w:p>
        </w:tc>
      </w:tr>
      <w:tr w:rsidR="00144BA5" w14:paraId="5C857BDB" w14:textId="77777777">
        <w:tc>
          <w:tcPr>
            <w:tcW w:w="3180" w:type="dxa"/>
          </w:tcPr>
          <w:p w14:paraId="47B53368" w14:textId="5284D3D0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625A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октября 2023</w:t>
            </w:r>
          </w:p>
          <w:p w14:paraId="0D820B01" w14:textId="4D76E3E2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1</w:t>
            </w:r>
            <w:r w:rsidR="001625A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3742D"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  <w:r w:rsidR="001625A6">
              <w:rPr>
                <w:rFonts w:ascii="Times New Roman" w:hAnsi="Times New Roman" w:cs="Times New Roman"/>
                <w:sz w:val="28"/>
                <w:szCs w:val="28"/>
              </w:rPr>
              <w:t>-17.00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(Красноярск) </w:t>
            </w:r>
          </w:p>
        </w:tc>
        <w:tc>
          <w:tcPr>
            <w:tcW w:w="6391" w:type="dxa"/>
          </w:tcPr>
          <w:p w14:paraId="50ECE042" w14:textId="77777777" w:rsidR="00144BA5" w:rsidRDefault="00000000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Задания будут расположены на сайте Красноярского информационно-методического центра (КИМЦ) в разделе «СООБЩЕСТВА»/СГПС библиотечных работников/Новости </w:t>
            </w:r>
            <w:hyperlink r:id="rId11" w:tooltip="https://kimc.ms/soobshchestva/gmo/gmo-bibliotechnykh-rabotnikov/" w:history="1">
              <w:r>
                <w:rPr>
                  <w:rStyle w:val="af8"/>
                  <w:rFonts w:ascii="Times New Roman" w:hAnsi="Times New Roman" w:cs="Times New Roman"/>
                  <w:sz w:val="28"/>
                  <w:szCs w:val="28"/>
                </w:rPr>
                <w:t>https://kimc.ms/soobshchestva/gmo/gmo-bibliotechnykh-rabotnikov/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14:paraId="2A6414FA" w14:textId="77777777" w:rsidR="00144BA5" w:rsidRDefault="00000000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ходе прохождения Квеста разрешается пользоваться различными информационными ресурсами: книгами, электронными изданиями, открытыми ресурсами Интернета). </w:t>
            </w:r>
          </w:p>
        </w:tc>
      </w:tr>
      <w:tr w:rsidR="00144BA5" w14:paraId="17DC3489" w14:textId="77777777">
        <w:tc>
          <w:tcPr>
            <w:tcW w:w="3180" w:type="dxa"/>
          </w:tcPr>
          <w:p w14:paraId="07ED73E1" w14:textId="2375660A" w:rsidR="00144BA5" w:rsidRDefault="001625A6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000000">
              <w:rPr>
                <w:rFonts w:ascii="Times New Roman" w:hAnsi="Times New Roman" w:cs="Times New Roman"/>
                <w:sz w:val="28"/>
                <w:szCs w:val="28"/>
              </w:rPr>
              <w:t xml:space="preserve"> октября 2023 </w:t>
            </w:r>
          </w:p>
          <w:p w14:paraId="3B8320C2" w14:textId="2295574D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Время: 1</w:t>
            </w:r>
            <w:r w:rsidR="001E6C7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.00 </w:t>
            </w:r>
          </w:p>
        </w:tc>
        <w:tc>
          <w:tcPr>
            <w:tcW w:w="6391" w:type="dxa"/>
          </w:tcPr>
          <w:p w14:paraId="308C77C9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Подведение итогов. Результаты размещаются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сайте организатора, в социальных сетях: СГПС библиотечных работников г. Красноярск </w:t>
            </w:r>
            <w:hyperlink r:id="rId12" w:tooltip="https://t.me/+zrk3rRv-JHc5MmRi" w:history="1">
              <w:r>
                <w:rPr>
                  <w:rStyle w:val="af8"/>
                  <w:rFonts w:ascii="Times New Roman" w:hAnsi="Times New Roman" w:cs="Times New Roman"/>
                  <w:sz w:val="28"/>
                  <w:szCs w:val="28"/>
                </w:rPr>
                <w:t>https://t.me/+zrk3rRv-JHc5MmRi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144BA5" w14:paraId="0200F0E0" w14:textId="77777777">
        <w:tc>
          <w:tcPr>
            <w:tcW w:w="3180" w:type="dxa"/>
          </w:tcPr>
          <w:p w14:paraId="75D82F6D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 09 ноября 2023 </w:t>
            </w:r>
          </w:p>
        </w:tc>
        <w:tc>
          <w:tcPr>
            <w:tcW w:w="6391" w:type="dxa"/>
          </w:tcPr>
          <w:p w14:paraId="01A069A1" w14:textId="77777777" w:rsidR="00144BA5" w:rsidRDefault="00000000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Рассылка электронных сертификатов, дипломов, благодарственных писем.</w:t>
            </w:r>
            <w:bookmarkEnd w:id="3"/>
          </w:p>
        </w:tc>
      </w:tr>
    </w:tbl>
    <w:p w14:paraId="79257B5E" w14:textId="77777777" w:rsidR="00144BA5" w:rsidRDefault="00144BA5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DFAC11E" w14:textId="77777777" w:rsidR="00144BA5" w:rsidRDefault="0000000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 w:clear="all"/>
      </w:r>
    </w:p>
    <w:p w14:paraId="07CF5FB6" w14:textId="77777777" w:rsidR="00144BA5" w:rsidRDefault="00000000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14:paraId="39978B5B" w14:textId="77777777" w:rsidR="00144BA5" w:rsidRDefault="00000000">
      <w:pPr>
        <w:tabs>
          <w:tab w:val="left" w:pos="6596"/>
        </w:tabs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Раунды веб-квеста и информационные источники</w:t>
      </w:r>
    </w:p>
    <w:p w14:paraId="05C9EB6B" w14:textId="77777777" w:rsidR="00144BA5" w:rsidRDefault="0000000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КНИГИ</w:t>
      </w:r>
    </w:p>
    <w:p w14:paraId="6C383CF5" w14:textId="72B3C2A4" w:rsidR="00B05508" w:rsidRDefault="00000000" w:rsidP="00B05508">
      <w:pPr>
        <w:tabs>
          <w:tab w:val="left" w:pos="852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B05508">
        <w:rPr>
          <w:rFonts w:ascii="Times New Roman" w:hAnsi="Times New Roman" w:cs="Times New Roman"/>
          <w:sz w:val="28"/>
          <w:szCs w:val="28"/>
        </w:rPr>
        <w:tab/>
        <w:t xml:space="preserve">Астафьев В. П. Повести и рассказы для детей (Ода русскому огороду, </w:t>
      </w:r>
      <w:proofErr w:type="spellStart"/>
      <w:r w:rsidR="00B05508">
        <w:rPr>
          <w:rFonts w:ascii="Times New Roman" w:hAnsi="Times New Roman" w:cs="Times New Roman"/>
          <w:sz w:val="28"/>
          <w:szCs w:val="28"/>
        </w:rPr>
        <w:t>Васюткино</w:t>
      </w:r>
      <w:proofErr w:type="spellEnd"/>
      <w:r w:rsidR="00B05508">
        <w:rPr>
          <w:rFonts w:ascii="Times New Roman" w:hAnsi="Times New Roman" w:cs="Times New Roman"/>
          <w:sz w:val="28"/>
          <w:szCs w:val="28"/>
        </w:rPr>
        <w:t xml:space="preserve"> озеро, </w:t>
      </w:r>
      <w:proofErr w:type="spellStart"/>
      <w:r w:rsidR="00B05508">
        <w:rPr>
          <w:rFonts w:ascii="Times New Roman" w:hAnsi="Times New Roman" w:cs="Times New Roman"/>
          <w:sz w:val="28"/>
          <w:szCs w:val="28"/>
        </w:rPr>
        <w:t>Капалуха</w:t>
      </w:r>
      <w:proofErr w:type="spellEnd"/>
      <w:r w:rsidR="00B05508">
        <w:rPr>
          <w:rFonts w:ascii="Times New Roman" w:hAnsi="Times New Roman" w:cs="Times New Roman"/>
          <w:sz w:val="28"/>
          <w:szCs w:val="28"/>
        </w:rPr>
        <w:t xml:space="preserve">, Бабушка с малиной, Гуси в полынье, </w:t>
      </w:r>
      <w:proofErr w:type="spellStart"/>
      <w:r w:rsidR="00B05508">
        <w:rPr>
          <w:rFonts w:ascii="Times New Roman" w:hAnsi="Times New Roman" w:cs="Times New Roman"/>
          <w:sz w:val="28"/>
          <w:szCs w:val="28"/>
        </w:rPr>
        <w:t>Бойе</w:t>
      </w:r>
      <w:proofErr w:type="spellEnd"/>
      <w:r w:rsidR="00B05508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2E5914AE" w14:textId="19604C71" w:rsidR="00144BA5" w:rsidRDefault="00B0550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2.Красноярский край – 85. Факты. События. Достижения. – Красноярск: ООО «Издательство Поликор», 2019. – 192 с. </w:t>
      </w:r>
    </w:p>
    <w:p w14:paraId="2A7B2284" w14:textId="77777777" w:rsidR="00144BA5" w:rsidRDefault="00144BA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85" w:lineRule="atLeast"/>
        <w:ind w:firstLine="709"/>
        <w:jc w:val="both"/>
      </w:pPr>
    </w:p>
    <w:p w14:paraId="50E7EA7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b/>
          <w:color w:val="FF0000"/>
          <w:sz w:val="32"/>
        </w:rPr>
        <w:t>Географический</w:t>
      </w:r>
    </w:p>
    <w:p w14:paraId="6C1B6A4A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13" w:tooltip="https://www.culture.ru/russia/location-krasnoyarskiy-kray-krasnoyarsk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https://www.culture.ru/russia/location-krasnoyarskiy-kray-krasnoyarsk</w:t>
        </w:r>
      </w:hyperlink>
    </w:p>
    <w:p w14:paraId="72C99184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На портале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Культура.РФ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представлен раздел «ОБРАЗЫ РОССИИ», в котором можно познакомиться с </w:t>
      </w:r>
      <w:hyperlink r:id="rId14" w:tooltip="https://www.culture.ru/russia" w:history="1">
        <w:r>
          <w:rPr>
            <w:rStyle w:val="af8"/>
            <w:rFonts w:ascii="Times New Roman" w:eastAsia="Times New Roman" w:hAnsi="Times New Roman" w:cs="Times New Roman"/>
            <w:color w:val="000000"/>
            <w:sz w:val="28"/>
            <w:u w:val="none"/>
          </w:rPr>
          <w:t>главными достопримечательностями регионов России</w:t>
        </w:r>
      </w:hyperlink>
      <w:r>
        <w:rPr>
          <w:rFonts w:ascii="Times New Roman" w:eastAsia="Times New Roman" w:hAnsi="Times New Roman" w:cs="Times New Roman"/>
          <w:color w:val="000000"/>
          <w:sz w:val="28"/>
        </w:rPr>
        <w:t>. Красноярский край представлен материалами о плато Путорана, Саяно-Шушенском заповеднике, Государственном природном заповеднике «Столбы», Музее-усадьбе Василия Сурикова, историческом центре  г. Енисейска.  </w:t>
      </w:r>
    </w:p>
    <w:p w14:paraId="39E05FE0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b/>
          <w:color w:val="000000"/>
          <w:sz w:val="32"/>
        </w:rPr>
        <w:t> </w:t>
      </w:r>
    </w:p>
    <w:p w14:paraId="6FCAF601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b/>
          <w:color w:val="FF0000"/>
          <w:sz w:val="32"/>
        </w:rPr>
        <w:t xml:space="preserve">Исторический </w:t>
      </w:r>
    </w:p>
    <w:p w14:paraId="584C7834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15" w:anchor="versta" w:tooltip="https://yeniseyskgub.kkkm.ru/#versta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https://yeniseyskgub.kkkm.ru/#versta</w:t>
        </w:r>
      </w:hyperlink>
    </w:p>
    <w:p w14:paraId="08AC35D7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>Онлайн-выставка «На пользу общества, на благо губернии» разработана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Красноярским краевым краеведческим музеем к 200-летию Енисейской губернии. Выставка посвящена событиям в области культуры, образования и социальной сферы Енисейской губернии в XIX – начале XX века и губернаторам, при которых произошли эти изменения. </w:t>
      </w:r>
    </w:p>
    <w:p w14:paraId="519A2F81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16" w:tooltip="https://www.krasplace.ru/category/russia/enisejskaya-guberniya/krasnojarsk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https://www.krasplace.ru/category/russia/enisejskaya-guberniya/krasnojarsk</w:t>
        </w:r>
      </w:hyperlink>
    </w:p>
    <w:p w14:paraId="231D3CC2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Сайт «Красное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мѣсто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» предлагает ознакомиться с уникальными материалами об истории г. Красноярска и других городах Красноярского края. Отдельные разделы посвящены архитектуре, истории отдельных зданий.</w:t>
      </w:r>
    </w:p>
    <w:p w14:paraId="33B0B099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17" w:tooltip="https://old.bigenc.ru/geography/text/2107466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https://old.bigenc.ru/geography/text/2107466</w:t>
        </w:r>
      </w:hyperlink>
    </w:p>
    <w:p w14:paraId="1C73BA6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Обзорная статья в Большой российской энциклопедии посвящена Красноярскому краю – одному из самых больших по площади субъектов Российской Федерации. </w:t>
      </w:r>
    </w:p>
    <w:p w14:paraId="1EC376B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18" w:tooltip="https://ddn24.ru/activity/litsa_krsk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https://ddn24.ru/activity/litsa_krsk</w:t>
        </w:r>
      </w:hyperlink>
    </w:p>
    <w:p w14:paraId="4BAED84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На сайте Краевого государственного автономного учреждения «Дом дружбы народов Красноярского края» представлена информация о людях, внесших значительный вклад в развитие экономики, здравоохранения, культуры, спорта Красноярского края.</w:t>
      </w:r>
    </w:p>
    <w:p w14:paraId="0DACB8D3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363B28A1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16928840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Андрюсев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Б.Е. «Сибирское краеведение: Хозяйство, быт, традиции, культура старожилов Енисейской губернии XIX-начала XX века».</w:t>
      </w:r>
    </w:p>
    <w:p w14:paraId="0E81B7F9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hyperlink r:id="rId19" w:tooltip="https://xn--80acfgadqfek3ai2bgc9a0qh.xn--p1ai/publication/%D1%81%D0%B8%D0%B1%D0%B8%D1%80%D1%81%D0%BA%D0%BE%D0%B5-%D0%BA%D1%80%D0%B0%D0%B5%D0%B2%D0%B5%D0%B4%D0%B5%D0%BD%D0%B8%D0%B5-%D1%85%D0%BE%D0%B7%D1%8F%D0%B9%D1%81%D1%82%D0%B2%D0%BE-%D0%B1%D1%8B%D1%82/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https://xn--80acfgadqfek3ai2bgc9a0qh.xn--p1ai/publication/%D1%81%D0%B8%D0%B1%D0%B8%D1%80%D1%81%D0%BA%D0%BE%D0%B5-%D0%BA%D1%80%D0%B0%D0%B5%D0%B2%D0%B5%D0%B4%D0%B5%D0%BD%D0%B8%D0%B5-%D1%85%D0%BE%D0%B7%D1%8F%D0%B9%D1%81%D1%82%D0%B2%D0%BE-%D0%B1%D1%8B%D1%82/</w:t>
        </w:r>
      </w:hyperlink>
    </w:p>
    <w:p w14:paraId="217B9231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На краеведческом портале «Енисейская губерния» представлено учебное пособие для учащихся и студентов Бориса Ермолаевича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Андюсева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 «Сибирское краеведение: Хозяйство, быт, традиции, культура старожилов Енисейской губернии XIX – начала XX вв.».</w:t>
      </w:r>
    </w:p>
    <w:p w14:paraId="1CA42743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6082F76D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</w:pPr>
      <w:r>
        <w:rPr>
          <w:rFonts w:ascii="Times New Roman" w:eastAsia="Times New Roman" w:hAnsi="Times New Roman" w:cs="Times New Roman"/>
          <w:b/>
          <w:color w:val="FF0000"/>
          <w:sz w:val="32"/>
        </w:rPr>
        <w:t>Народный</w:t>
      </w:r>
    </w:p>
    <w:p w14:paraId="1B5AF262" w14:textId="77777777" w:rsidR="00144BA5" w:rsidRDefault="00144BA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</w:pPr>
    </w:p>
    <w:p w14:paraId="0B114EA8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</w:pPr>
      <w:hyperlink r:id="rId20" w:tooltip="https://clck.ru/35rZC9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</w:rPr>
          <w:t>clck.ru/35rZC9</w:t>
        </w:r>
      </w:hyperlink>
    </w:p>
    <w:p w14:paraId="32032739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Сетевой проект «Семья народов Красноярского края» реализованный Красноярским краевым институтом повышения квалификации и профессиональной переподготовки работников образования. Представлены электронные издания: </w:t>
      </w:r>
    </w:p>
    <w:p w14:paraId="3E048548" w14:textId="77777777" w:rsidR="00144BA5" w:rsidRDefault="00000000">
      <w:pPr>
        <w:numPr>
          <w:ilvl w:val="0"/>
          <w:numId w:val="4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jc w:val="both"/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Этноатлас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Красноярского края</w:t>
      </w:r>
    </w:p>
    <w:p w14:paraId="4E79F140" w14:textId="77777777" w:rsidR="00144BA5" w:rsidRDefault="00000000">
      <w:pPr>
        <w:numPr>
          <w:ilvl w:val="0"/>
          <w:numId w:val="4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Этно-Мир на Енисее. О народах Красноярского края</w:t>
      </w:r>
    </w:p>
    <w:p w14:paraId="3728F2C7" w14:textId="77777777" w:rsidR="00144BA5" w:rsidRDefault="00000000">
      <w:pPr>
        <w:numPr>
          <w:ilvl w:val="0"/>
          <w:numId w:val="4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jc w:val="both"/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Этнокалендарь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Красноярского края</w:t>
      </w:r>
    </w:p>
    <w:p w14:paraId="38F67D8E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</w:pPr>
      <w:r>
        <w:rPr>
          <w:rFonts w:ascii="Times New Roman" w:eastAsia="Times New Roman" w:hAnsi="Times New Roman" w:cs="Times New Roman"/>
          <w:b/>
          <w:color w:val="000000"/>
          <w:sz w:val="32"/>
        </w:rPr>
        <w:t> </w:t>
      </w:r>
    </w:p>
    <w:p w14:paraId="633B9271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hyperlink r:id="rId21" w:tooltip="https://irbis128.kraslib.ru/?id=FT/ShowFT&amp;sid=2acd8792df2e760c9b388a2d91047c90&amp;viewerType=GUNBKK&amp;squery=%D1%82%D1%80%D0%B0%D0%B4%D0%B8%D1%86%D0%B8%20%D0%BD%D0%B0%D1%80%D0%BE%D0%B4%20%D1%81%D0%B5%D0%B2%D0%B5%D1%80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https://irbis128.kraslib.ru/?id=FT/ShowFT&amp;sid=2acd8792df2e760c9b388a2d91047c90&amp;viewerType=GUNBKK&amp;squery=%D1%82%D1%80%D0%B0%D0%B4%D0%B8%D1%86%D0%B8%20%D0%BD%D0%B0%D1%80%D0%BE%D0%B4%20%D1%81%D0%B5%D0%B2%D0%B5%D1%80</w:t>
        </w:r>
      </w:hyperlink>
    </w:p>
    <w:p w14:paraId="7F6DDB6E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Электронная версия книги «Путешествие по Красноярскому краю. Культура и традиции» на сайте Государственной универсальной научной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библиотеки Красноярского края. Писатели и журналисты от имени школьников рассказывают о наиболее многочисленных национальных сообществах Красноярского края, истории их появления, культуре и традициях.</w:t>
      </w:r>
    </w:p>
    <w:p w14:paraId="3487F7C2" w14:textId="77777777" w:rsidR="00144BA5" w:rsidRDefault="00144BA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567"/>
        <w:jc w:val="both"/>
      </w:pPr>
    </w:p>
    <w:p w14:paraId="5F389D6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jc w:val="both"/>
      </w:pPr>
      <w:hyperlink r:id="rId22" w:tooltip="https://clck.ru/35rZFT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</w:rPr>
          <w:t>clck.ru/35rZFT</w:t>
        </w:r>
      </w:hyperlink>
    </w:p>
    <w:p w14:paraId="19FC312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Сайт Таймырского Долгано-Ненецкого муниципального района. На странице «Коренные малочисленные народы Таймыра, их традиции» представлена информация о всех сторонах жизни коренных народов Таймыра: нганасан, энцев, ненцев, эвенков и долган. </w:t>
      </w:r>
    </w:p>
    <w:p w14:paraId="7AF71EE7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75696D6A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jc w:val="both"/>
      </w:pPr>
      <w:hyperlink r:id="rId23" w:tooltip="https://arctic-children.com/article/zemlya-okhotnikov-i-kochevnikov/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https://arctic-children.com/article/zemlya-okhotnikov-i-kochevnikov/</w:t>
        </w:r>
      </w:hyperlink>
    </w:p>
    <w:p w14:paraId="6897721E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1501D76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На сайте «Дети Арктики» представлена информация о народах севера, в т. ч. проживающих в Красноярском крае. В частности, отдельная страница посвящена природе и людям Таймыра и Эвенкии.</w:t>
      </w:r>
    </w:p>
    <w:p w14:paraId="02B1FAA4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00E92618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b/>
          <w:color w:val="FF0000"/>
          <w:sz w:val="32"/>
        </w:rPr>
        <w:t>Героический</w:t>
      </w:r>
    </w:p>
    <w:p w14:paraId="0B672943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На сайте красноярского музея «МЕМОРИАЛ ПОБЕДЫ» отдельный раздел посвящен красноярцам, удостоенным звания Героя Советского Союза. Герой Советского Союза - высшая степень отличия СССР. За период Великой Отечественной войны высокого звания были удостоены 230 жителей Красноярского края.</w:t>
      </w:r>
    </w:p>
    <w:p w14:paraId="0FA69ED8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709"/>
        <w:jc w:val="both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 </w:t>
      </w:r>
    </w:p>
    <w:p w14:paraId="06286AF8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ind w:firstLine="709"/>
        <w:jc w:val="both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Памятные даты Красноярского края</w:t>
      </w:r>
    </w:p>
    <w:p w14:paraId="579C4EFE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ind w:firstLine="709"/>
        <w:jc w:val="both"/>
      </w:pPr>
      <w:hyperlink r:id="rId24" w:tooltip="https://irbis.kraslib.ru/cgi-bin/irbis64r/irbis64r_91/cgiirbis_64.exe?S21CNR=20&amp;S21STN=1&amp;S21REF=5&amp;C21COM=S&amp;I21DBN=KZD&amp;P21DBN=KZD&amp;S21ALL=%28%3C.%3EJC=2021%3C.%3E%29&amp;S21FMT=kzd&amp;S21SRW=kzd&amp;Z21ID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https://irbis.kraslib.ru/cgi-bin/irbis64r/irbis64r_91/cgiirbis_64.exe?S21CNR=20&amp;S21STN=1&amp;S21REF=5&amp;C21COM=S&amp;I21DBN=KZD&amp;P21DBN=KZD&amp;S21ALL=%28%3C.%3EJC=2021%3C.%3E%29&amp;S21FMT=kzd&amp;S21SRW=kzd&amp;Z21ID</w:t>
        </w:r>
      </w:hyperlink>
      <w:r>
        <w:rPr>
          <w:rFonts w:ascii="Times New Roman" w:eastAsia="Times New Roman" w:hAnsi="Times New Roman" w:cs="Times New Roman"/>
          <w:b/>
          <w:color w:val="000000"/>
          <w:sz w:val="28"/>
        </w:rPr>
        <w:t>= </w:t>
      </w:r>
    </w:p>
    <w:p w14:paraId="228F3A54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В базе данных «Памятные даты Красноярского края» собраны сведения о значимых событиях из истории Енисейской губернии и Красноярского края, юбилеи которых знаменуют тот или иной год. Основой базы являются документальные источники, находящиеся в фонде Государственной универсальной научной библиотеки Красноярского края. Список дат постоянно актуализируется и дополняется.</w:t>
      </w:r>
    </w:p>
    <w:p w14:paraId="6BBD5C37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Рекомендации пользователю при работе с «Памятными датами Красноярского края» можно найти по ссылке:  </w:t>
      </w:r>
      <w:hyperlink r:id="rId25" w:tooltip="https://www.kraslib.ru/regional/kzd/recommendation/?&amp;Z21ID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https://www.kraslib.ru/regional/kzd/recommendation/?&amp;Z21ID</w:t>
        </w:r>
      </w:hyperlink>
      <w:r>
        <w:rPr>
          <w:rFonts w:ascii="Times New Roman" w:eastAsia="Times New Roman" w:hAnsi="Times New Roman" w:cs="Times New Roman"/>
          <w:color w:val="000000"/>
          <w:sz w:val="28"/>
        </w:rPr>
        <w:t>= </w:t>
      </w:r>
    </w:p>
    <w:p w14:paraId="5A87908E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35" w:lineRule="atLeast"/>
        <w:ind w:firstLine="709"/>
        <w:jc w:val="both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 </w:t>
      </w:r>
    </w:p>
    <w:p w14:paraId="1DC18B0E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ind w:firstLine="709"/>
        <w:jc w:val="both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Мемориальные доски Красноярья</w:t>
      </w:r>
    </w:p>
    <w:p w14:paraId="2500480B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ind w:firstLine="709"/>
        <w:jc w:val="both"/>
      </w:pPr>
      <w:hyperlink r:id="rId26" w:tooltip="https://memo.kraslib.ru/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https://memo.kraslib.ru/</w:t>
        </w:r>
      </w:hyperlink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16D88B11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Главной целью проекта «Мемориальные доски Красноярья» является сбор и систематизация  данных о мемориальных досках, установленных на </w:t>
      </w: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территории Красноярского края, рассказ о людях и событиях, которым они посвящены.</w:t>
      </w:r>
    </w:p>
    <w:p w14:paraId="0C5BC014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6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В основе идеи проекта – понимание того, что история нашего большого края – история жизни каждого из ее населенных пунктов, будь то город, или деревня. В их памяти сохранились свои важные даты и свои герои. Собранные воедино они позволяют создать своеобразную народную летопись края, увидеть историю глазами самих красноярцев.</w:t>
      </w:r>
    </w:p>
    <w:p w14:paraId="36E47BE2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Calibri" w:eastAsia="Calibri" w:hAnsi="Calibri" w:cs="Calibri"/>
          <w:color w:val="000000"/>
        </w:rPr>
        <w:t> </w:t>
      </w:r>
    </w:p>
    <w:p w14:paraId="767164EA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b/>
          <w:color w:val="FF0000"/>
          <w:sz w:val="32"/>
        </w:rPr>
        <w:t>Литературный</w:t>
      </w:r>
    </w:p>
    <w:p w14:paraId="773960B6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27" w:tooltip="https://www.culture.ru/persons/9831/viktor-astafev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https://www.culture.ru/persons/9831/viktor-astafev</w:t>
        </w:r>
      </w:hyperlink>
    </w:p>
    <w:p w14:paraId="6F40221F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Обширный обзор жизни и творчества Виктора Петровича Астафьева представлен на сайте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Культура.РФ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14:paraId="0A69F0C8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28" w:tooltip="https://prodetlit.ru/index.php/%D0%90%D1%81%D1%82%D0%B0%D1%84%D1%8C%D0%B5%D0%B2_%D0%92%D0%B8%D0%BA%D1%82%D0%BE%D1%80_%D0%9F%D0%B5%D1%82%D1%80%D0%BE%D0%B2%D0%B8%D1%87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https://prodetlit.ru/index.php/%D0%90%D1%81%D1%82%D0%B0%D1%84%D1%8C%D0%B5%D0%B2_%D0%92%D0%B8%D0%BA%D1%82%D0%BE%D1%80_%D0%9F%D0%B5%D1%82%D1%80%D0%BE%D0%B2%D0%B8%D1%87</w:t>
        </w:r>
      </w:hyperlink>
    </w:p>
    <w:p w14:paraId="1D46E354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Статья о В. П. Астафьеве во Всероссийской энциклопедии детской литературы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ПроДетЛит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представляет исчерпывающую информацию об известном российском писателе, о его произведениях. Даны ссылки на произведения В.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П.Астафьева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, размещенные в Национальной детской электронной библиотеке.</w:t>
      </w:r>
    </w:p>
    <w:p w14:paraId="438BC99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Литературная карта Красноярского края</w:t>
      </w:r>
    </w:p>
    <w:p w14:paraId="64C23312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hyperlink r:id="rId29" w:tooltip="https://litkarta.kraslib.ru/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https://litkarta.kraslib.ru/</w:t>
        </w:r>
      </w:hyperlink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092E2BB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Ресурс «Литературная карта Красноярского края» содержит биографические и библиографические сведения о литераторах Красноярья, об историческом прошлом и современной литературной жизни края. Имена всех представленных на страницах карты прозаиков, поэтов, литературоведов, редакторов, так или иначе, связаны с Красноярским краем. Электронный ресурс содержит имена не только профессиональных писателей – членов писательских организаций, но и авторов, занимающихся литературным творчеством и заявивших о себе публикациями в периодических изданиях, коллективных сборниках или отдельными книгам. </w:t>
      </w:r>
    </w:p>
    <w:p w14:paraId="4B5077E1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 </w:t>
      </w:r>
    </w:p>
    <w:p w14:paraId="6913CF7F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b/>
          <w:color w:val="FF0000"/>
          <w:sz w:val="32"/>
        </w:rPr>
        <w:t>Культурный</w:t>
      </w:r>
    </w:p>
    <w:p w14:paraId="380C3665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30" w:tooltip="https://www.culture.ru/persons/8849/dmitrii-khvorostovskii" w:history="1">
        <w:r>
          <w:rPr>
            <w:rStyle w:val="af8"/>
            <w:rFonts w:ascii="Times New Roman" w:eastAsia="Times New Roman" w:hAnsi="Times New Roman" w:cs="Times New Roman"/>
            <w:b/>
            <w:color w:val="0563C1"/>
            <w:sz w:val="28"/>
          </w:rPr>
          <w:t>https://www.culture.ru/persons/8849/dmitrii-khvorostovskii</w:t>
        </w:r>
      </w:hyperlink>
    </w:p>
    <w:p w14:paraId="478F92D0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Сайт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Культура.РФ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представляет информацию о выдающихся деятелях культуры. Отдельная страница посвящена Дмитрию Хворостовскому.</w:t>
      </w:r>
    </w:p>
    <w:p w14:paraId="6A001265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hyperlink r:id="rId31" w:tooltip="https://www.culture.ru/persons/8248/vasilii-surikov" w:history="1">
        <w:r>
          <w:rPr>
            <w:rStyle w:val="af8"/>
            <w:rFonts w:ascii="Times New Roman" w:eastAsia="Times New Roman" w:hAnsi="Times New Roman" w:cs="Times New Roman"/>
            <w:b/>
            <w:color w:val="0563C1"/>
            <w:sz w:val="28"/>
          </w:rPr>
          <w:t>https://www.culture.ru/persons/8248/vasilii-surikov</w:t>
        </w:r>
      </w:hyperlink>
    </w:p>
    <w:p w14:paraId="1FCEAEEB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Сайт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Культура.РФ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представляет информацию о выдающихся деятелях культуры</w:t>
      </w:r>
      <w:r>
        <w:rPr>
          <w:rFonts w:ascii="Times New Roman" w:eastAsia="Times New Roman" w:hAnsi="Times New Roman" w:cs="Times New Roman"/>
          <w:color w:val="0563C1"/>
          <w:sz w:val="28"/>
          <w:u w:val="single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Отдельная страница посвящена </w:t>
      </w:r>
      <w:r>
        <w:rPr>
          <w:rFonts w:ascii="Times New Roman" w:eastAsia="Times New Roman" w:hAnsi="Times New Roman" w:cs="Times New Roman"/>
          <w:color w:val="0563C1"/>
          <w:sz w:val="28"/>
          <w:u w:val="single"/>
        </w:rPr>
        <w:t>Василию Сурикову</w:t>
      </w:r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14:paraId="57193B5F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Андрюсев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Б. Е. «Сибирское краеведение: Хозяйство, быт, традиции, культура старожилов Енисейской губернии XIX-начала XX века».</w:t>
      </w:r>
    </w:p>
    <w:p w14:paraId="7E0788B8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hyperlink r:id="rId32" w:tooltip="https://xn--80acfgadqfek3ai2bgc9a0qh.xn--p1ai/publication/%D1%81%D0%B8%D0%B1%D0%B8%D1%80%D1%81%D0%BA%D0%BE%D0%B5-%D0%BA%D1%80%D0%B0%D0%B5%D0%B2%D0%B5%D0%B4%D0%B5%D0%BD%D0%B8%D0%B5-%D1%85%D0%BE%D0%B7%D1%8F%D0%B9%D1%81%D1%82%D0%B2%D0%BE-%D0%B1%D1%8B%D1%82/" w:history="1">
        <w:r>
          <w:rPr>
            <w:rStyle w:val="af8"/>
            <w:rFonts w:ascii="Times New Roman" w:eastAsia="Times New Roman" w:hAnsi="Times New Roman" w:cs="Times New Roman"/>
            <w:color w:val="0563C1"/>
            <w:sz w:val="28"/>
            <w:u w:val="none"/>
          </w:rPr>
          <w:t>https://xn--80acfgadqfek3ai2bgc9a0qh.xn--p1ai/publication/%D1%81%D0%B8%D0%B1%D0%B8%D1%80%D1%81%D0%BA%D0%BE%D0%B5-%D0%BA%D1%80%D0%B0%D0%B5%D0%B2%D0%B5%D0%B4%D0%B5%D0%BD%D0%B8%D0%B5-%D1%85%D0%BE%D0%B7%D1%8F%D0%B9%D1%81%D1%82%D0%B2%D0%BE-%D0%B1%D1%8B%D1%82/</w:t>
        </w:r>
      </w:hyperlink>
    </w:p>
    <w:p w14:paraId="0214F98D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На краеведческом портале «Енисейская губерния» представлено учебное пособие для учащихся и студентов Бориса Ермолаевича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Андюсева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«Сибирское краеведение: Хозяйство, быт, традиции, культура старожилов Енисейской губернии XIX – начала XX вв.».</w:t>
      </w:r>
    </w:p>
    <w:p w14:paraId="79B64FB1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8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621C1F5B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8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6BEBBFBF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8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4E27EC7C" w14:textId="77777777" w:rsidR="00144BA5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85" w:lineRule="atLeast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14:paraId="6CA832AD" w14:textId="77777777" w:rsidR="00144BA5" w:rsidRDefault="00144BA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85" w:lineRule="atLeast"/>
        <w:ind w:firstLine="709"/>
        <w:jc w:val="both"/>
      </w:pPr>
    </w:p>
    <w:p w14:paraId="0BAD0AB1" w14:textId="77777777" w:rsidR="00144BA5" w:rsidRDefault="00000000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14:paraId="087FD4E3" w14:textId="77777777" w:rsidR="00144BA5" w:rsidRDefault="00000000">
      <w:pPr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Технические требования</w:t>
      </w:r>
    </w:p>
    <w:p w14:paraId="2B16BEDD" w14:textId="77777777" w:rsidR="00144BA5" w:rsidRDefault="0000000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Наличие ПК с доступом в Интернет</w:t>
      </w:r>
    </w:p>
    <w:p w14:paraId="22A4F92E" w14:textId="77777777" w:rsidR="00144BA5" w:rsidRDefault="0000000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Открыт доступ к платформам</w:t>
      </w:r>
    </w:p>
    <w:p w14:paraId="2DF82BD5" w14:textId="77777777" w:rsidR="00144BA5" w:rsidRDefault="0000000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33" w:tooltip="https://learningapps.org/" w:history="1">
        <w:r>
          <w:rPr>
            <w:rStyle w:val="af8"/>
            <w:rFonts w:ascii="Times New Roman" w:hAnsi="Times New Roman" w:cs="Times New Roman"/>
            <w:sz w:val="28"/>
            <w:szCs w:val="28"/>
          </w:rPr>
          <w:t>https://learningapps.org/</w:t>
        </w:r>
      </w:hyperlink>
    </w:p>
    <w:p w14:paraId="24B66738" w14:textId="77777777" w:rsidR="00144BA5" w:rsidRDefault="0000000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34" w:tooltip="https://www.google.ru/" w:history="1">
        <w:r>
          <w:rPr>
            <w:rStyle w:val="af8"/>
            <w:rFonts w:ascii="Times New Roman" w:hAnsi="Times New Roman" w:cs="Times New Roman"/>
            <w:sz w:val="28"/>
            <w:szCs w:val="28"/>
          </w:rPr>
          <w:t>https://www.google.ru/</w:t>
        </w:r>
      </w:hyperlink>
    </w:p>
    <w:p w14:paraId="04A284D9" w14:textId="77777777" w:rsidR="00144BA5" w:rsidRDefault="0000000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35" w:tooltip="https://tilda.cc/ru/" w:history="1">
        <w:r>
          <w:rPr>
            <w:rStyle w:val="af8"/>
            <w:rFonts w:ascii="Times New Roman" w:hAnsi="Times New Roman" w:cs="Times New Roman"/>
            <w:sz w:val="28"/>
            <w:szCs w:val="28"/>
          </w:rPr>
          <w:t>https://tilda.cc/ru/</w:t>
        </w:r>
      </w:hyperlink>
    </w:p>
    <w:p w14:paraId="69CF2078" w14:textId="77777777" w:rsidR="00144BA5" w:rsidRDefault="0000000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36" w:tooltip="https://ya.ru/" w:history="1">
        <w:r>
          <w:rPr>
            <w:rStyle w:val="af8"/>
            <w:rFonts w:ascii="Times New Roman" w:hAnsi="Times New Roman" w:cs="Times New Roman"/>
            <w:sz w:val="28"/>
            <w:szCs w:val="28"/>
          </w:rPr>
          <w:t>https://ya.ru/</w:t>
        </w:r>
      </w:hyperlink>
    </w:p>
    <w:p w14:paraId="4A1D78CE" w14:textId="77777777" w:rsidR="00144BA5" w:rsidRDefault="00144BA5">
      <w:pPr>
        <w:rPr>
          <w:rFonts w:ascii="Times New Roman" w:hAnsi="Times New Roman" w:cs="Times New Roman"/>
          <w:sz w:val="28"/>
          <w:szCs w:val="28"/>
        </w:rPr>
      </w:pPr>
    </w:p>
    <w:sectPr w:rsidR="00144B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0E44F" w14:textId="77777777" w:rsidR="007071D8" w:rsidRDefault="007071D8">
      <w:pPr>
        <w:spacing w:after="0" w:line="240" w:lineRule="auto"/>
      </w:pPr>
      <w:r>
        <w:separator/>
      </w:r>
    </w:p>
  </w:endnote>
  <w:endnote w:type="continuationSeparator" w:id="0">
    <w:p w14:paraId="5D6A37AF" w14:textId="77777777" w:rsidR="007071D8" w:rsidRDefault="007071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817FF0" w14:textId="77777777" w:rsidR="007071D8" w:rsidRDefault="007071D8">
      <w:pPr>
        <w:spacing w:after="0" w:line="240" w:lineRule="auto"/>
      </w:pPr>
      <w:r>
        <w:separator/>
      </w:r>
    </w:p>
  </w:footnote>
  <w:footnote w:type="continuationSeparator" w:id="0">
    <w:p w14:paraId="05F1BA33" w14:textId="77777777" w:rsidR="007071D8" w:rsidRDefault="007071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5609C"/>
    <w:multiLevelType w:val="hybridMultilevel"/>
    <w:tmpl w:val="119E26C2"/>
    <w:lvl w:ilvl="0" w:tplc="5D7A704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sz w:val="28"/>
        <w:szCs w:val="28"/>
      </w:rPr>
    </w:lvl>
    <w:lvl w:ilvl="1" w:tplc="E01292B6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D472A15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8D3A4DBC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ADD0B7A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A6A0E0F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C0482988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96EEBD0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9BD2728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A3374C9"/>
    <w:multiLevelType w:val="hybridMultilevel"/>
    <w:tmpl w:val="261A370C"/>
    <w:lvl w:ilvl="0" w:tplc="160E5B7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1910BB42">
      <w:start w:val="1"/>
      <w:numFmt w:val="lowerLetter"/>
      <w:lvlText w:val="%2."/>
      <w:lvlJc w:val="left"/>
      <w:pPr>
        <w:ind w:left="1440" w:hanging="360"/>
      </w:pPr>
    </w:lvl>
    <w:lvl w:ilvl="2" w:tplc="8DBE2DFC">
      <w:start w:val="1"/>
      <w:numFmt w:val="lowerRoman"/>
      <w:lvlText w:val="%3."/>
      <w:lvlJc w:val="right"/>
      <w:pPr>
        <w:ind w:left="2160" w:hanging="180"/>
      </w:pPr>
    </w:lvl>
    <w:lvl w:ilvl="3" w:tplc="A26A5012">
      <w:start w:val="1"/>
      <w:numFmt w:val="decimal"/>
      <w:lvlText w:val="%4."/>
      <w:lvlJc w:val="left"/>
      <w:pPr>
        <w:ind w:left="2880" w:hanging="360"/>
      </w:pPr>
    </w:lvl>
    <w:lvl w:ilvl="4" w:tplc="434C3206">
      <w:start w:val="1"/>
      <w:numFmt w:val="lowerLetter"/>
      <w:lvlText w:val="%5."/>
      <w:lvlJc w:val="left"/>
      <w:pPr>
        <w:ind w:left="3600" w:hanging="360"/>
      </w:pPr>
    </w:lvl>
    <w:lvl w:ilvl="5" w:tplc="9F10AF10">
      <w:start w:val="1"/>
      <w:numFmt w:val="lowerRoman"/>
      <w:lvlText w:val="%6."/>
      <w:lvlJc w:val="right"/>
      <w:pPr>
        <w:ind w:left="4320" w:hanging="180"/>
      </w:pPr>
    </w:lvl>
    <w:lvl w:ilvl="6" w:tplc="79A2E0E0">
      <w:start w:val="1"/>
      <w:numFmt w:val="decimal"/>
      <w:lvlText w:val="%7."/>
      <w:lvlJc w:val="left"/>
      <w:pPr>
        <w:ind w:left="5040" w:hanging="360"/>
      </w:pPr>
    </w:lvl>
    <w:lvl w:ilvl="7" w:tplc="B35A092E">
      <w:start w:val="1"/>
      <w:numFmt w:val="lowerLetter"/>
      <w:lvlText w:val="%8."/>
      <w:lvlJc w:val="left"/>
      <w:pPr>
        <w:ind w:left="5760" w:hanging="360"/>
      </w:pPr>
    </w:lvl>
    <w:lvl w:ilvl="8" w:tplc="84C86B1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5538CC"/>
    <w:multiLevelType w:val="hybridMultilevel"/>
    <w:tmpl w:val="376483D2"/>
    <w:lvl w:ilvl="0" w:tplc="8A9E5BC0">
      <w:start w:val="1"/>
      <w:numFmt w:val="bullet"/>
      <w:lvlText w:val=""/>
      <w:lvlJc w:val="left"/>
      <w:pPr>
        <w:ind w:left="1294" w:hanging="360"/>
      </w:pPr>
      <w:rPr>
        <w:rFonts w:ascii="Symbol" w:hAnsi="Symbol" w:cs="Symbol" w:hint="default"/>
        <w:sz w:val="28"/>
        <w:szCs w:val="28"/>
      </w:rPr>
    </w:lvl>
    <w:lvl w:ilvl="1" w:tplc="4E36EF38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D784A5AA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952C8B0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8A4ADD5C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8EC24200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7758DA20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9B86D9C2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A1F01A44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" w15:restartNumberingAfterBreak="0">
    <w:nsid w:val="10F95620"/>
    <w:multiLevelType w:val="hybridMultilevel"/>
    <w:tmpl w:val="8CA03F6C"/>
    <w:lvl w:ilvl="0" w:tplc="98289C30">
      <w:start w:val="1"/>
      <w:numFmt w:val="decimal"/>
      <w:lvlText w:val="2.%1"/>
      <w:lvlJc w:val="left"/>
      <w:pPr>
        <w:ind w:left="720" w:hanging="360"/>
      </w:pPr>
      <w:rPr>
        <w:rFonts w:hint="default"/>
        <w:sz w:val="28"/>
        <w:szCs w:val="28"/>
      </w:rPr>
    </w:lvl>
    <w:lvl w:ilvl="1" w:tplc="5A6A0E8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F82A4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946E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ECD63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C8E68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5E7F0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CC2F8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DC470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3B7A6E"/>
    <w:multiLevelType w:val="hybridMultilevel"/>
    <w:tmpl w:val="33B279F4"/>
    <w:lvl w:ilvl="0" w:tplc="FD5E9EAC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 w:tplc="AFBA1F5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650AF8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B80AE8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39CC13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98A436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04E01B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CE4422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A704B6E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185E0018"/>
    <w:multiLevelType w:val="hybridMultilevel"/>
    <w:tmpl w:val="ADC62C22"/>
    <w:lvl w:ilvl="0" w:tplc="707A6DD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D8909A4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DEA44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9251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52219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7ACB9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1CCD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1A2CA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D64CD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C74582"/>
    <w:multiLevelType w:val="hybridMultilevel"/>
    <w:tmpl w:val="A416930A"/>
    <w:lvl w:ilvl="0" w:tplc="5E5A327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sz w:val="28"/>
        <w:szCs w:val="28"/>
      </w:rPr>
    </w:lvl>
    <w:lvl w:ilvl="1" w:tplc="BF46528C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F50315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14E021C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E2EF2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CB9CB61E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944B9C8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AFD62DBC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22679A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1241CEB"/>
    <w:multiLevelType w:val="hybridMultilevel"/>
    <w:tmpl w:val="4ABEC7A2"/>
    <w:lvl w:ilvl="0" w:tplc="1D4AE35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sz w:val="28"/>
        <w:szCs w:val="28"/>
      </w:rPr>
    </w:lvl>
    <w:lvl w:ilvl="1" w:tplc="28105C1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7248B4FA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74C8883E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DF8D822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1B0AE2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6D072A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7DCE40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06E8F44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389758B"/>
    <w:multiLevelType w:val="hybridMultilevel"/>
    <w:tmpl w:val="5D74A852"/>
    <w:lvl w:ilvl="0" w:tplc="C11E2F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6DA83C84">
      <w:start w:val="1"/>
      <w:numFmt w:val="lowerLetter"/>
      <w:lvlText w:val="%2."/>
      <w:lvlJc w:val="left"/>
      <w:pPr>
        <w:ind w:left="1800" w:hanging="360"/>
      </w:pPr>
    </w:lvl>
    <w:lvl w:ilvl="2" w:tplc="1C68116C">
      <w:start w:val="1"/>
      <w:numFmt w:val="lowerRoman"/>
      <w:lvlText w:val="%3."/>
      <w:lvlJc w:val="right"/>
      <w:pPr>
        <w:ind w:left="2520" w:hanging="180"/>
      </w:pPr>
    </w:lvl>
    <w:lvl w:ilvl="3" w:tplc="B49AEC6E">
      <w:start w:val="1"/>
      <w:numFmt w:val="decimal"/>
      <w:lvlText w:val="%4."/>
      <w:lvlJc w:val="left"/>
      <w:pPr>
        <w:ind w:left="3240" w:hanging="360"/>
      </w:pPr>
    </w:lvl>
    <w:lvl w:ilvl="4" w:tplc="FD704CAA">
      <w:start w:val="1"/>
      <w:numFmt w:val="lowerLetter"/>
      <w:lvlText w:val="%5."/>
      <w:lvlJc w:val="left"/>
      <w:pPr>
        <w:ind w:left="3960" w:hanging="360"/>
      </w:pPr>
    </w:lvl>
    <w:lvl w:ilvl="5" w:tplc="72745DCA">
      <w:start w:val="1"/>
      <w:numFmt w:val="lowerRoman"/>
      <w:lvlText w:val="%6."/>
      <w:lvlJc w:val="right"/>
      <w:pPr>
        <w:ind w:left="4680" w:hanging="180"/>
      </w:pPr>
    </w:lvl>
    <w:lvl w:ilvl="6" w:tplc="9BAC9D28">
      <w:start w:val="1"/>
      <w:numFmt w:val="decimal"/>
      <w:lvlText w:val="%7."/>
      <w:lvlJc w:val="left"/>
      <w:pPr>
        <w:ind w:left="5400" w:hanging="360"/>
      </w:pPr>
    </w:lvl>
    <w:lvl w:ilvl="7" w:tplc="AA924616">
      <w:start w:val="1"/>
      <w:numFmt w:val="lowerLetter"/>
      <w:lvlText w:val="%8."/>
      <w:lvlJc w:val="left"/>
      <w:pPr>
        <w:ind w:left="6120" w:hanging="360"/>
      </w:pPr>
    </w:lvl>
    <w:lvl w:ilvl="8" w:tplc="0D826FCE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5CD58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9D32F38"/>
    <w:multiLevelType w:val="hybridMultilevel"/>
    <w:tmpl w:val="42701A5E"/>
    <w:lvl w:ilvl="0" w:tplc="D794EF4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75D60B7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94A6B8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AFE0AA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3AE27DC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3E58363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BA8417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328176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7BA49C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442DE5"/>
    <w:multiLevelType w:val="hybridMultilevel"/>
    <w:tmpl w:val="CBE48B7A"/>
    <w:lvl w:ilvl="0" w:tplc="733A1A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23E3658">
      <w:start w:val="1"/>
      <w:numFmt w:val="lowerLetter"/>
      <w:lvlText w:val="%2."/>
      <w:lvlJc w:val="left"/>
      <w:pPr>
        <w:ind w:left="1440" w:hanging="360"/>
      </w:pPr>
    </w:lvl>
    <w:lvl w:ilvl="2" w:tplc="3D8EF154">
      <w:start w:val="1"/>
      <w:numFmt w:val="lowerRoman"/>
      <w:lvlText w:val="%3."/>
      <w:lvlJc w:val="right"/>
      <w:pPr>
        <w:ind w:left="2160" w:hanging="180"/>
      </w:pPr>
    </w:lvl>
    <w:lvl w:ilvl="3" w:tplc="DAE4F64E">
      <w:start w:val="1"/>
      <w:numFmt w:val="decimal"/>
      <w:lvlText w:val="%4."/>
      <w:lvlJc w:val="left"/>
      <w:pPr>
        <w:ind w:left="2880" w:hanging="360"/>
      </w:pPr>
    </w:lvl>
    <w:lvl w:ilvl="4" w:tplc="C7720A04">
      <w:start w:val="1"/>
      <w:numFmt w:val="lowerLetter"/>
      <w:lvlText w:val="%5."/>
      <w:lvlJc w:val="left"/>
      <w:pPr>
        <w:ind w:left="3600" w:hanging="360"/>
      </w:pPr>
    </w:lvl>
    <w:lvl w:ilvl="5" w:tplc="AEE079A6">
      <w:start w:val="1"/>
      <w:numFmt w:val="lowerRoman"/>
      <w:lvlText w:val="%6."/>
      <w:lvlJc w:val="right"/>
      <w:pPr>
        <w:ind w:left="4320" w:hanging="180"/>
      </w:pPr>
    </w:lvl>
    <w:lvl w:ilvl="6" w:tplc="39FE3C38">
      <w:start w:val="1"/>
      <w:numFmt w:val="decimal"/>
      <w:lvlText w:val="%7."/>
      <w:lvlJc w:val="left"/>
      <w:pPr>
        <w:ind w:left="5040" w:hanging="360"/>
      </w:pPr>
    </w:lvl>
    <w:lvl w:ilvl="7" w:tplc="ACF2571E">
      <w:start w:val="1"/>
      <w:numFmt w:val="lowerLetter"/>
      <w:lvlText w:val="%8."/>
      <w:lvlJc w:val="left"/>
      <w:pPr>
        <w:ind w:left="5760" w:hanging="360"/>
      </w:pPr>
    </w:lvl>
    <w:lvl w:ilvl="8" w:tplc="83886C7A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1579D2"/>
    <w:multiLevelType w:val="hybridMultilevel"/>
    <w:tmpl w:val="8984125E"/>
    <w:lvl w:ilvl="0" w:tplc="21CAA73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21FE570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0EDF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B8E6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96A37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9381E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D6012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B27E8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980DF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3079E6"/>
    <w:multiLevelType w:val="hybridMultilevel"/>
    <w:tmpl w:val="86283832"/>
    <w:lvl w:ilvl="0" w:tplc="520C14C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8E362DC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4EA2A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CEC9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6EFE0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E8ABC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C479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F45F0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E7A43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F6326B"/>
    <w:multiLevelType w:val="hybridMultilevel"/>
    <w:tmpl w:val="D9CCEC00"/>
    <w:lvl w:ilvl="0" w:tplc="5790857A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sz w:val="28"/>
        <w:szCs w:val="28"/>
      </w:rPr>
    </w:lvl>
    <w:lvl w:ilvl="1" w:tplc="0092526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93EDC98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DF67D04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6080959E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6FFE02BA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168718A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DF4C5DE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820EDFF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F3E7403"/>
    <w:multiLevelType w:val="hybridMultilevel"/>
    <w:tmpl w:val="ABFA0040"/>
    <w:lvl w:ilvl="0" w:tplc="E852512C">
      <w:start w:val="1"/>
      <w:numFmt w:val="bullet"/>
      <w:lvlText w:val=""/>
      <w:lvlJc w:val="left"/>
      <w:pPr>
        <w:ind w:left="1294" w:hanging="360"/>
      </w:pPr>
      <w:rPr>
        <w:rFonts w:ascii="Symbol" w:hAnsi="Symbol" w:cs="Symbol" w:hint="default"/>
        <w:sz w:val="28"/>
        <w:szCs w:val="28"/>
      </w:rPr>
    </w:lvl>
    <w:lvl w:ilvl="1" w:tplc="62803F46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AA9A455C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496AC84A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51689C54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B9E8A82E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96140452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3D4CDB7C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E856C114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16" w15:restartNumberingAfterBreak="0">
    <w:nsid w:val="3FBD7384"/>
    <w:multiLevelType w:val="hybridMultilevel"/>
    <w:tmpl w:val="AE5C6C26"/>
    <w:lvl w:ilvl="0" w:tplc="53B6E694">
      <w:start w:val="1"/>
      <w:numFmt w:val="decimal"/>
      <w:lvlText w:val="3. %1"/>
      <w:lvlJc w:val="left"/>
      <w:pPr>
        <w:ind w:left="1429" w:hanging="360"/>
      </w:pPr>
      <w:rPr>
        <w:rFonts w:hint="default"/>
      </w:rPr>
    </w:lvl>
    <w:lvl w:ilvl="1" w:tplc="8056EFBE">
      <w:start w:val="1"/>
      <w:numFmt w:val="lowerLetter"/>
      <w:lvlText w:val="%2."/>
      <w:lvlJc w:val="left"/>
      <w:pPr>
        <w:ind w:left="1440" w:hanging="360"/>
      </w:pPr>
    </w:lvl>
    <w:lvl w:ilvl="2" w:tplc="E55CAB22">
      <w:start w:val="1"/>
      <w:numFmt w:val="lowerRoman"/>
      <w:lvlText w:val="%3."/>
      <w:lvlJc w:val="right"/>
      <w:pPr>
        <w:ind w:left="2160" w:hanging="180"/>
      </w:pPr>
    </w:lvl>
    <w:lvl w:ilvl="3" w:tplc="B18E08E0">
      <w:start w:val="1"/>
      <w:numFmt w:val="decimal"/>
      <w:lvlText w:val="%4."/>
      <w:lvlJc w:val="left"/>
      <w:pPr>
        <w:ind w:left="2880" w:hanging="360"/>
      </w:pPr>
    </w:lvl>
    <w:lvl w:ilvl="4" w:tplc="E626C928">
      <w:start w:val="1"/>
      <w:numFmt w:val="lowerLetter"/>
      <w:lvlText w:val="%5."/>
      <w:lvlJc w:val="left"/>
      <w:pPr>
        <w:ind w:left="3600" w:hanging="360"/>
      </w:pPr>
    </w:lvl>
    <w:lvl w:ilvl="5" w:tplc="846A60F4">
      <w:start w:val="1"/>
      <w:numFmt w:val="lowerRoman"/>
      <w:lvlText w:val="%6."/>
      <w:lvlJc w:val="right"/>
      <w:pPr>
        <w:ind w:left="4320" w:hanging="180"/>
      </w:pPr>
    </w:lvl>
    <w:lvl w:ilvl="6" w:tplc="F28EC2BC">
      <w:start w:val="1"/>
      <w:numFmt w:val="decimal"/>
      <w:lvlText w:val="%7."/>
      <w:lvlJc w:val="left"/>
      <w:pPr>
        <w:ind w:left="5040" w:hanging="360"/>
      </w:pPr>
    </w:lvl>
    <w:lvl w:ilvl="7" w:tplc="631EE24C">
      <w:start w:val="1"/>
      <w:numFmt w:val="lowerLetter"/>
      <w:lvlText w:val="%8."/>
      <w:lvlJc w:val="left"/>
      <w:pPr>
        <w:ind w:left="5760" w:hanging="360"/>
      </w:pPr>
    </w:lvl>
    <w:lvl w:ilvl="8" w:tplc="199A7464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9571AD"/>
    <w:multiLevelType w:val="hybridMultilevel"/>
    <w:tmpl w:val="8502021A"/>
    <w:lvl w:ilvl="0" w:tplc="E50CB566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8"/>
        <w:szCs w:val="28"/>
      </w:rPr>
    </w:lvl>
    <w:lvl w:ilvl="1" w:tplc="AEA0E64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758A54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D328326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632C11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2024783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24ED8D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D4263E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C185F6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8" w15:restartNumberingAfterBreak="0">
    <w:nsid w:val="4D225B5E"/>
    <w:multiLevelType w:val="hybridMultilevel"/>
    <w:tmpl w:val="E8A459B2"/>
    <w:lvl w:ilvl="0" w:tplc="90EE6116">
      <w:start w:val="1"/>
      <w:numFmt w:val="decimal"/>
      <w:lvlText w:val="3. %1"/>
      <w:lvlJc w:val="left"/>
      <w:pPr>
        <w:ind w:left="720" w:hanging="360"/>
      </w:pPr>
      <w:rPr>
        <w:rFonts w:hint="default"/>
      </w:rPr>
    </w:lvl>
    <w:lvl w:ilvl="1" w:tplc="E46ED216">
      <w:start w:val="1"/>
      <w:numFmt w:val="lowerLetter"/>
      <w:lvlText w:val="%2."/>
      <w:lvlJc w:val="left"/>
      <w:pPr>
        <w:ind w:left="1440" w:hanging="360"/>
      </w:pPr>
    </w:lvl>
    <w:lvl w:ilvl="2" w:tplc="0EEA8934">
      <w:start w:val="1"/>
      <w:numFmt w:val="lowerRoman"/>
      <w:lvlText w:val="%3."/>
      <w:lvlJc w:val="right"/>
      <w:pPr>
        <w:ind w:left="2160" w:hanging="180"/>
      </w:pPr>
    </w:lvl>
    <w:lvl w:ilvl="3" w:tplc="20BE8332">
      <w:start w:val="1"/>
      <w:numFmt w:val="decimal"/>
      <w:lvlText w:val="%4."/>
      <w:lvlJc w:val="left"/>
      <w:pPr>
        <w:ind w:left="2880" w:hanging="360"/>
      </w:pPr>
    </w:lvl>
    <w:lvl w:ilvl="4" w:tplc="9A44C82E">
      <w:start w:val="1"/>
      <w:numFmt w:val="lowerLetter"/>
      <w:lvlText w:val="%5."/>
      <w:lvlJc w:val="left"/>
      <w:pPr>
        <w:ind w:left="3600" w:hanging="360"/>
      </w:pPr>
    </w:lvl>
    <w:lvl w:ilvl="5" w:tplc="29D2C3D2">
      <w:start w:val="1"/>
      <w:numFmt w:val="lowerRoman"/>
      <w:lvlText w:val="%6."/>
      <w:lvlJc w:val="right"/>
      <w:pPr>
        <w:ind w:left="4320" w:hanging="180"/>
      </w:pPr>
    </w:lvl>
    <w:lvl w:ilvl="6" w:tplc="FA6223F4">
      <w:start w:val="1"/>
      <w:numFmt w:val="decimal"/>
      <w:lvlText w:val="%7."/>
      <w:lvlJc w:val="left"/>
      <w:pPr>
        <w:ind w:left="5040" w:hanging="360"/>
      </w:pPr>
    </w:lvl>
    <w:lvl w:ilvl="7" w:tplc="9C421F22">
      <w:start w:val="1"/>
      <w:numFmt w:val="lowerLetter"/>
      <w:lvlText w:val="%8."/>
      <w:lvlJc w:val="left"/>
      <w:pPr>
        <w:ind w:left="5760" w:hanging="360"/>
      </w:pPr>
    </w:lvl>
    <w:lvl w:ilvl="8" w:tplc="ADF8AA66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790B8C"/>
    <w:multiLevelType w:val="hybridMultilevel"/>
    <w:tmpl w:val="6D1404AC"/>
    <w:lvl w:ilvl="0" w:tplc="87683CFE">
      <w:start w:val="1"/>
      <w:numFmt w:val="decimal"/>
      <w:lvlText w:val="%1."/>
      <w:lvlJc w:val="left"/>
      <w:pPr>
        <w:ind w:left="1429" w:hanging="360"/>
      </w:pPr>
    </w:lvl>
    <w:lvl w:ilvl="1" w:tplc="33A22FBE">
      <w:start w:val="1"/>
      <w:numFmt w:val="lowerLetter"/>
      <w:lvlText w:val="%2."/>
      <w:lvlJc w:val="left"/>
      <w:pPr>
        <w:ind w:left="2149" w:hanging="360"/>
      </w:pPr>
    </w:lvl>
    <w:lvl w:ilvl="2" w:tplc="D0C0F1E2">
      <w:start w:val="1"/>
      <w:numFmt w:val="lowerRoman"/>
      <w:lvlText w:val="%3."/>
      <w:lvlJc w:val="right"/>
      <w:pPr>
        <w:ind w:left="2869" w:hanging="180"/>
      </w:pPr>
    </w:lvl>
    <w:lvl w:ilvl="3" w:tplc="F7D65C3A">
      <w:start w:val="1"/>
      <w:numFmt w:val="decimal"/>
      <w:lvlText w:val="%4."/>
      <w:lvlJc w:val="left"/>
      <w:pPr>
        <w:ind w:left="3589" w:hanging="360"/>
      </w:pPr>
    </w:lvl>
    <w:lvl w:ilvl="4" w:tplc="863C2342">
      <w:start w:val="1"/>
      <w:numFmt w:val="lowerLetter"/>
      <w:lvlText w:val="%5."/>
      <w:lvlJc w:val="left"/>
      <w:pPr>
        <w:ind w:left="4309" w:hanging="360"/>
      </w:pPr>
    </w:lvl>
    <w:lvl w:ilvl="5" w:tplc="20A4A4D6">
      <w:start w:val="1"/>
      <w:numFmt w:val="lowerRoman"/>
      <w:lvlText w:val="%6."/>
      <w:lvlJc w:val="right"/>
      <w:pPr>
        <w:ind w:left="5029" w:hanging="180"/>
      </w:pPr>
    </w:lvl>
    <w:lvl w:ilvl="6" w:tplc="4E96605C">
      <w:start w:val="1"/>
      <w:numFmt w:val="decimal"/>
      <w:lvlText w:val="%7."/>
      <w:lvlJc w:val="left"/>
      <w:pPr>
        <w:ind w:left="5749" w:hanging="360"/>
      </w:pPr>
    </w:lvl>
    <w:lvl w:ilvl="7" w:tplc="FE3A9592">
      <w:start w:val="1"/>
      <w:numFmt w:val="lowerLetter"/>
      <w:lvlText w:val="%8."/>
      <w:lvlJc w:val="left"/>
      <w:pPr>
        <w:ind w:left="6469" w:hanging="360"/>
      </w:pPr>
    </w:lvl>
    <w:lvl w:ilvl="8" w:tplc="9FEA3E1E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534545DE"/>
    <w:multiLevelType w:val="hybridMultilevel"/>
    <w:tmpl w:val="47EA2976"/>
    <w:lvl w:ilvl="0" w:tplc="D97607C8">
      <w:start w:val="1"/>
      <w:numFmt w:val="decimal"/>
      <w:lvlText w:val="3. %1"/>
      <w:lvlJc w:val="left"/>
      <w:pPr>
        <w:ind w:left="720" w:hanging="360"/>
      </w:pPr>
      <w:rPr>
        <w:rFonts w:hint="default"/>
      </w:rPr>
    </w:lvl>
    <w:lvl w:ilvl="1" w:tplc="E6EA2FF0">
      <w:start w:val="1"/>
      <w:numFmt w:val="lowerLetter"/>
      <w:lvlText w:val="%2."/>
      <w:lvlJc w:val="left"/>
      <w:pPr>
        <w:ind w:left="1440" w:hanging="360"/>
      </w:pPr>
    </w:lvl>
    <w:lvl w:ilvl="2" w:tplc="5894BD54">
      <w:start w:val="1"/>
      <w:numFmt w:val="lowerRoman"/>
      <w:lvlText w:val="%3."/>
      <w:lvlJc w:val="right"/>
      <w:pPr>
        <w:ind w:left="2160" w:hanging="180"/>
      </w:pPr>
    </w:lvl>
    <w:lvl w:ilvl="3" w:tplc="B30ECE2E">
      <w:start w:val="1"/>
      <w:numFmt w:val="decimal"/>
      <w:lvlText w:val="%4."/>
      <w:lvlJc w:val="left"/>
      <w:pPr>
        <w:ind w:left="2880" w:hanging="360"/>
      </w:pPr>
    </w:lvl>
    <w:lvl w:ilvl="4" w:tplc="38A6862C">
      <w:start w:val="1"/>
      <w:numFmt w:val="lowerLetter"/>
      <w:lvlText w:val="%5."/>
      <w:lvlJc w:val="left"/>
      <w:pPr>
        <w:ind w:left="3600" w:hanging="360"/>
      </w:pPr>
    </w:lvl>
    <w:lvl w:ilvl="5" w:tplc="A6602506">
      <w:start w:val="1"/>
      <w:numFmt w:val="lowerRoman"/>
      <w:lvlText w:val="%6."/>
      <w:lvlJc w:val="right"/>
      <w:pPr>
        <w:ind w:left="4320" w:hanging="180"/>
      </w:pPr>
    </w:lvl>
    <w:lvl w:ilvl="6" w:tplc="9920D934">
      <w:start w:val="1"/>
      <w:numFmt w:val="decimal"/>
      <w:lvlText w:val="%7."/>
      <w:lvlJc w:val="left"/>
      <w:pPr>
        <w:ind w:left="5040" w:hanging="360"/>
      </w:pPr>
    </w:lvl>
    <w:lvl w:ilvl="7" w:tplc="235CDD20">
      <w:start w:val="1"/>
      <w:numFmt w:val="lowerLetter"/>
      <w:lvlText w:val="%8."/>
      <w:lvlJc w:val="left"/>
      <w:pPr>
        <w:ind w:left="5760" w:hanging="360"/>
      </w:pPr>
    </w:lvl>
    <w:lvl w:ilvl="8" w:tplc="BAF62784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E7077D"/>
    <w:multiLevelType w:val="hybridMultilevel"/>
    <w:tmpl w:val="05EC9134"/>
    <w:lvl w:ilvl="0" w:tplc="0C440AE4">
      <w:start w:val="1"/>
      <w:numFmt w:val="bullet"/>
      <w:lvlText w:val="–"/>
      <w:lvlJc w:val="left"/>
      <w:pPr>
        <w:ind w:left="720" w:hanging="360"/>
      </w:pPr>
      <w:rPr>
        <w:rFonts w:ascii="Arial" w:eastAsia="Arial" w:hAnsi="Arial" w:cs="Arial"/>
      </w:rPr>
    </w:lvl>
    <w:lvl w:ilvl="1" w:tplc="4F4EDD6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EC019F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BA2323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E46AF1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2381AB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13B8D7B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C68A38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D085F1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2" w15:restartNumberingAfterBreak="0">
    <w:nsid w:val="5B0D553B"/>
    <w:multiLevelType w:val="multilevel"/>
    <w:tmpl w:val="00B432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BFB05F6"/>
    <w:multiLevelType w:val="hybridMultilevel"/>
    <w:tmpl w:val="973C6D56"/>
    <w:lvl w:ilvl="0" w:tplc="08E215E2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CCFC60E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62C44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D046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ECEA6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A8CB7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2AC8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14967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C1C03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804553"/>
    <w:multiLevelType w:val="hybridMultilevel"/>
    <w:tmpl w:val="7E1C9C2E"/>
    <w:lvl w:ilvl="0" w:tplc="04F8FD6C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BB02E248">
      <w:start w:val="1"/>
      <w:numFmt w:val="lowerLetter"/>
      <w:lvlText w:val="%2."/>
      <w:lvlJc w:val="left"/>
      <w:pPr>
        <w:ind w:left="1440" w:hanging="360"/>
      </w:pPr>
    </w:lvl>
    <w:lvl w:ilvl="2" w:tplc="6CF8C484">
      <w:start w:val="1"/>
      <w:numFmt w:val="lowerRoman"/>
      <w:lvlText w:val="%3."/>
      <w:lvlJc w:val="right"/>
      <w:pPr>
        <w:ind w:left="2160" w:hanging="180"/>
      </w:pPr>
    </w:lvl>
    <w:lvl w:ilvl="3" w:tplc="7C589E8C">
      <w:start w:val="1"/>
      <w:numFmt w:val="decimal"/>
      <w:lvlText w:val="%4."/>
      <w:lvlJc w:val="left"/>
      <w:pPr>
        <w:ind w:left="2880" w:hanging="360"/>
      </w:pPr>
    </w:lvl>
    <w:lvl w:ilvl="4" w:tplc="F6AE2374">
      <w:start w:val="1"/>
      <w:numFmt w:val="lowerLetter"/>
      <w:lvlText w:val="%5."/>
      <w:lvlJc w:val="left"/>
      <w:pPr>
        <w:ind w:left="3600" w:hanging="360"/>
      </w:pPr>
    </w:lvl>
    <w:lvl w:ilvl="5" w:tplc="8CA89894">
      <w:start w:val="1"/>
      <w:numFmt w:val="lowerRoman"/>
      <w:lvlText w:val="%6."/>
      <w:lvlJc w:val="right"/>
      <w:pPr>
        <w:ind w:left="4320" w:hanging="180"/>
      </w:pPr>
    </w:lvl>
    <w:lvl w:ilvl="6" w:tplc="EC88A070">
      <w:start w:val="1"/>
      <w:numFmt w:val="decimal"/>
      <w:lvlText w:val="%7."/>
      <w:lvlJc w:val="left"/>
      <w:pPr>
        <w:ind w:left="5040" w:hanging="360"/>
      </w:pPr>
    </w:lvl>
    <w:lvl w:ilvl="7" w:tplc="7D3042B8">
      <w:start w:val="1"/>
      <w:numFmt w:val="lowerLetter"/>
      <w:lvlText w:val="%8."/>
      <w:lvlJc w:val="left"/>
      <w:pPr>
        <w:ind w:left="5760" w:hanging="360"/>
      </w:pPr>
    </w:lvl>
    <w:lvl w:ilvl="8" w:tplc="039CC982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325935"/>
    <w:multiLevelType w:val="hybridMultilevel"/>
    <w:tmpl w:val="102AA216"/>
    <w:lvl w:ilvl="0" w:tplc="9CA27B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AF2B1BE">
      <w:start w:val="1"/>
      <w:numFmt w:val="lowerLetter"/>
      <w:lvlText w:val="%2."/>
      <w:lvlJc w:val="left"/>
      <w:pPr>
        <w:ind w:left="1800" w:hanging="360"/>
      </w:pPr>
    </w:lvl>
    <w:lvl w:ilvl="2" w:tplc="3AF423C2">
      <w:start w:val="1"/>
      <w:numFmt w:val="lowerRoman"/>
      <w:lvlText w:val="%3."/>
      <w:lvlJc w:val="right"/>
      <w:pPr>
        <w:ind w:left="2520" w:hanging="180"/>
      </w:pPr>
    </w:lvl>
    <w:lvl w:ilvl="3" w:tplc="36E41114">
      <w:start w:val="1"/>
      <w:numFmt w:val="decimal"/>
      <w:lvlText w:val="%4."/>
      <w:lvlJc w:val="left"/>
      <w:pPr>
        <w:ind w:left="3240" w:hanging="360"/>
      </w:pPr>
    </w:lvl>
    <w:lvl w:ilvl="4" w:tplc="6E784C66">
      <w:start w:val="1"/>
      <w:numFmt w:val="lowerLetter"/>
      <w:lvlText w:val="%5."/>
      <w:lvlJc w:val="left"/>
      <w:pPr>
        <w:ind w:left="3960" w:hanging="360"/>
      </w:pPr>
    </w:lvl>
    <w:lvl w:ilvl="5" w:tplc="659A2816">
      <w:start w:val="1"/>
      <w:numFmt w:val="lowerRoman"/>
      <w:lvlText w:val="%6."/>
      <w:lvlJc w:val="right"/>
      <w:pPr>
        <w:ind w:left="4680" w:hanging="180"/>
      </w:pPr>
    </w:lvl>
    <w:lvl w:ilvl="6" w:tplc="5DBC513E">
      <w:start w:val="1"/>
      <w:numFmt w:val="decimal"/>
      <w:lvlText w:val="%7."/>
      <w:lvlJc w:val="left"/>
      <w:pPr>
        <w:ind w:left="5400" w:hanging="360"/>
      </w:pPr>
    </w:lvl>
    <w:lvl w:ilvl="7" w:tplc="146AA12E">
      <w:start w:val="1"/>
      <w:numFmt w:val="lowerLetter"/>
      <w:lvlText w:val="%8."/>
      <w:lvlJc w:val="left"/>
      <w:pPr>
        <w:ind w:left="6120" w:hanging="360"/>
      </w:pPr>
    </w:lvl>
    <w:lvl w:ilvl="8" w:tplc="0B28604C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01852E4"/>
    <w:multiLevelType w:val="hybridMultilevel"/>
    <w:tmpl w:val="75D277C4"/>
    <w:lvl w:ilvl="0" w:tplc="2A16DEC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0B562CF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9B4E0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5A1F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9A738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8E437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214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187D5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5D6AB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575E04"/>
    <w:multiLevelType w:val="hybridMultilevel"/>
    <w:tmpl w:val="1AD47928"/>
    <w:lvl w:ilvl="0" w:tplc="5EF4155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29285072">
      <w:start w:val="1"/>
      <w:numFmt w:val="lowerLetter"/>
      <w:lvlText w:val="%2."/>
      <w:lvlJc w:val="left"/>
      <w:pPr>
        <w:ind w:left="1440" w:hanging="360"/>
      </w:pPr>
    </w:lvl>
    <w:lvl w:ilvl="2" w:tplc="B7641412">
      <w:start w:val="1"/>
      <w:numFmt w:val="lowerRoman"/>
      <w:lvlText w:val="%3."/>
      <w:lvlJc w:val="right"/>
      <w:pPr>
        <w:ind w:left="2160" w:hanging="180"/>
      </w:pPr>
    </w:lvl>
    <w:lvl w:ilvl="3" w:tplc="343C39B2">
      <w:start w:val="1"/>
      <w:numFmt w:val="decimal"/>
      <w:lvlText w:val="%4."/>
      <w:lvlJc w:val="left"/>
      <w:pPr>
        <w:ind w:left="2880" w:hanging="360"/>
      </w:pPr>
    </w:lvl>
    <w:lvl w:ilvl="4" w:tplc="B9242322">
      <w:start w:val="1"/>
      <w:numFmt w:val="lowerLetter"/>
      <w:lvlText w:val="%5."/>
      <w:lvlJc w:val="left"/>
      <w:pPr>
        <w:ind w:left="3600" w:hanging="360"/>
      </w:pPr>
    </w:lvl>
    <w:lvl w:ilvl="5" w:tplc="1C121D24">
      <w:start w:val="1"/>
      <w:numFmt w:val="lowerRoman"/>
      <w:lvlText w:val="%6."/>
      <w:lvlJc w:val="right"/>
      <w:pPr>
        <w:ind w:left="4320" w:hanging="180"/>
      </w:pPr>
    </w:lvl>
    <w:lvl w:ilvl="6" w:tplc="44083ACE">
      <w:start w:val="1"/>
      <w:numFmt w:val="decimal"/>
      <w:lvlText w:val="%7."/>
      <w:lvlJc w:val="left"/>
      <w:pPr>
        <w:ind w:left="5040" w:hanging="360"/>
      </w:pPr>
    </w:lvl>
    <w:lvl w:ilvl="7" w:tplc="51DE271C">
      <w:start w:val="1"/>
      <w:numFmt w:val="lowerLetter"/>
      <w:lvlText w:val="%8."/>
      <w:lvlJc w:val="left"/>
      <w:pPr>
        <w:ind w:left="5760" w:hanging="360"/>
      </w:pPr>
    </w:lvl>
    <w:lvl w:ilvl="8" w:tplc="E722C1F2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EE08E7"/>
    <w:multiLevelType w:val="hybridMultilevel"/>
    <w:tmpl w:val="4A32B442"/>
    <w:lvl w:ilvl="0" w:tplc="F5D46B32">
      <w:start w:val="1"/>
      <w:numFmt w:val="decimal"/>
      <w:lvlText w:val="%1."/>
      <w:lvlJc w:val="left"/>
      <w:pPr>
        <w:ind w:left="1776" w:hanging="360"/>
      </w:pPr>
    </w:lvl>
    <w:lvl w:ilvl="1" w:tplc="D13C8BB6">
      <w:start w:val="1"/>
      <w:numFmt w:val="lowerLetter"/>
      <w:lvlText w:val="%2."/>
      <w:lvlJc w:val="left"/>
      <w:pPr>
        <w:ind w:left="2496" w:hanging="360"/>
      </w:pPr>
    </w:lvl>
    <w:lvl w:ilvl="2" w:tplc="50C4F26E">
      <w:start w:val="1"/>
      <w:numFmt w:val="lowerRoman"/>
      <w:lvlText w:val="%3."/>
      <w:lvlJc w:val="right"/>
      <w:pPr>
        <w:ind w:left="3216" w:hanging="180"/>
      </w:pPr>
    </w:lvl>
    <w:lvl w:ilvl="3" w:tplc="0D889648">
      <w:start w:val="1"/>
      <w:numFmt w:val="decimal"/>
      <w:lvlText w:val="%4."/>
      <w:lvlJc w:val="left"/>
      <w:pPr>
        <w:ind w:left="3936" w:hanging="360"/>
      </w:pPr>
    </w:lvl>
    <w:lvl w:ilvl="4" w:tplc="B3008E96">
      <w:start w:val="1"/>
      <w:numFmt w:val="lowerLetter"/>
      <w:lvlText w:val="%5."/>
      <w:lvlJc w:val="left"/>
      <w:pPr>
        <w:ind w:left="4656" w:hanging="360"/>
      </w:pPr>
    </w:lvl>
    <w:lvl w:ilvl="5" w:tplc="7D185E9C">
      <w:start w:val="1"/>
      <w:numFmt w:val="lowerRoman"/>
      <w:lvlText w:val="%6."/>
      <w:lvlJc w:val="right"/>
      <w:pPr>
        <w:ind w:left="5376" w:hanging="180"/>
      </w:pPr>
    </w:lvl>
    <w:lvl w:ilvl="6" w:tplc="0F0204E2">
      <w:start w:val="1"/>
      <w:numFmt w:val="decimal"/>
      <w:lvlText w:val="%7."/>
      <w:lvlJc w:val="left"/>
      <w:pPr>
        <w:ind w:left="6096" w:hanging="360"/>
      </w:pPr>
    </w:lvl>
    <w:lvl w:ilvl="7" w:tplc="8DC2E112">
      <w:start w:val="1"/>
      <w:numFmt w:val="lowerLetter"/>
      <w:lvlText w:val="%8."/>
      <w:lvlJc w:val="left"/>
      <w:pPr>
        <w:ind w:left="6816" w:hanging="360"/>
      </w:pPr>
    </w:lvl>
    <w:lvl w:ilvl="8" w:tplc="24C2831E">
      <w:start w:val="1"/>
      <w:numFmt w:val="lowerRoman"/>
      <w:lvlText w:val="%9."/>
      <w:lvlJc w:val="right"/>
      <w:pPr>
        <w:ind w:left="7536" w:hanging="180"/>
      </w:pPr>
    </w:lvl>
  </w:abstractNum>
  <w:abstractNum w:abstractNumId="29" w15:restartNumberingAfterBreak="0">
    <w:nsid w:val="6C972264"/>
    <w:multiLevelType w:val="hybridMultilevel"/>
    <w:tmpl w:val="3EACD888"/>
    <w:lvl w:ilvl="0" w:tplc="76A653C6">
      <w:start w:val="1"/>
      <w:numFmt w:val="bullet"/>
      <w:lvlText w:val=""/>
      <w:lvlJc w:val="left"/>
      <w:pPr>
        <w:ind w:left="1294" w:hanging="360"/>
      </w:pPr>
      <w:rPr>
        <w:rFonts w:ascii="Symbol" w:hAnsi="Symbol" w:cs="Symbol" w:hint="default"/>
        <w:sz w:val="28"/>
        <w:szCs w:val="28"/>
      </w:rPr>
    </w:lvl>
    <w:lvl w:ilvl="1" w:tplc="392EFA60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C8A86D8E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45D45606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7A7694CE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25D2688A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FE80F8B2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6DDE382A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F70C0F6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0" w15:restartNumberingAfterBreak="0">
    <w:nsid w:val="70DA2593"/>
    <w:multiLevelType w:val="hybridMultilevel"/>
    <w:tmpl w:val="7DAC95B6"/>
    <w:lvl w:ilvl="0" w:tplc="CD42E1C8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 w:hint="default"/>
      </w:rPr>
    </w:lvl>
    <w:lvl w:ilvl="1" w:tplc="5AC6D27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A703994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D2898D2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48D22D5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CCCAFFD2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AC80AB4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31088D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9101F12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1" w15:restartNumberingAfterBreak="0">
    <w:nsid w:val="727E1303"/>
    <w:multiLevelType w:val="hybridMultilevel"/>
    <w:tmpl w:val="052CB608"/>
    <w:lvl w:ilvl="0" w:tplc="F7D438A8">
      <w:start w:val="1"/>
      <w:numFmt w:val="decimal"/>
      <w:lvlText w:val="4. %1"/>
      <w:lvlJc w:val="left"/>
      <w:pPr>
        <w:ind w:left="720" w:hanging="360"/>
      </w:pPr>
      <w:rPr>
        <w:rFonts w:hint="default"/>
      </w:rPr>
    </w:lvl>
    <w:lvl w:ilvl="1" w:tplc="EE5CC674">
      <w:start w:val="1"/>
      <w:numFmt w:val="lowerLetter"/>
      <w:lvlText w:val="%2."/>
      <w:lvlJc w:val="left"/>
      <w:pPr>
        <w:ind w:left="1440" w:hanging="360"/>
      </w:pPr>
    </w:lvl>
    <w:lvl w:ilvl="2" w:tplc="E19A6E64">
      <w:start w:val="1"/>
      <w:numFmt w:val="lowerRoman"/>
      <w:lvlText w:val="%3."/>
      <w:lvlJc w:val="right"/>
      <w:pPr>
        <w:ind w:left="2160" w:hanging="180"/>
      </w:pPr>
    </w:lvl>
    <w:lvl w:ilvl="3" w:tplc="750EFA46">
      <w:start w:val="1"/>
      <w:numFmt w:val="decimal"/>
      <w:lvlText w:val="%4."/>
      <w:lvlJc w:val="left"/>
      <w:pPr>
        <w:ind w:left="2880" w:hanging="360"/>
      </w:pPr>
    </w:lvl>
    <w:lvl w:ilvl="4" w:tplc="DA383788">
      <w:start w:val="1"/>
      <w:numFmt w:val="lowerLetter"/>
      <w:lvlText w:val="%5."/>
      <w:lvlJc w:val="left"/>
      <w:pPr>
        <w:ind w:left="3600" w:hanging="360"/>
      </w:pPr>
    </w:lvl>
    <w:lvl w:ilvl="5" w:tplc="EBDE5730">
      <w:start w:val="1"/>
      <w:numFmt w:val="lowerRoman"/>
      <w:lvlText w:val="%6."/>
      <w:lvlJc w:val="right"/>
      <w:pPr>
        <w:ind w:left="4320" w:hanging="180"/>
      </w:pPr>
    </w:lvl>
    <w:lvl w:ilvl="6" w:tplc="31141DFE">
      <w:start w:val="1"/>
      <w:numFmt w:val="decimal"/>
      <w:lvlText w:val="%7."/>
      <w:lvlJc w:val="left"/>
      <w:pPr>
        <w:ind w:left="5040" w:hanging="360"/>
      </w:pPr>
    </w:lvl>
    <w:lvl w:ilvl="7" w:tplc="07F0D2D4">
      <w:start w:val="1"/>
      <w:numFmt w:val="lowerLetter"/>
      <w:lvlText w:val="%8."/>
      <w:lvlJc w:val="left"/>
      <w:pPr>
        <w:ind w:left="5760" w:hanging="360"/>
      </w:pPr>
    </w:lvl>
    <w:lvl w:ilvl="8" w:tplc="9668B95A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3D7E57"/>
    <w:multiLevelType w:val="hybridMultilevel"/>
    <w:tmpl w:val="4CB66C5E"/>
    <w:lvl w:ilvl="0" w:tplc="EE909600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E76254C">
      <w:start w:val="1"/>
      <w:numFmt w:val="lowerLetter"/>
      <w:lvlText w:val="%2."/>
      <w:lvlJc w:val="left"/>
      <w:pPr>
        <w:ind w:left="1440" w:hanging="360"/>
      </w:pPr>
    </w:lvl>
    <w:lvl w:ilvl="2" w:tplc="34D0738C">
      <w:start w:val="1"/>
      <w:numFmt w:val="lowerRoman"/>
      <w:lvlText w:val="%3."/>
      <w:lvlJc w:val="right"/>
      <w:pPr>
        <w:ind w:left="2160" w:hanging="180"/>
      </w:pPr>
    </w:lvl>
    <w:lvl w:ilvl="3" w:tplc="2D0A4A0E">
      <w:start w:val="1"/>
      <w:numFmt w:val="decimal"/>
      <w:lvlText w:val="%4."/>
      <w:lvlJc w:val="left"/>
      <w:pPr>
        <w:ind w:left="2880" w:hanging="360"/>
      </w:pPr>
    </w:lvl>
    <w:lvl w:ilvl="4" w:tplc="86D06274">
      <w:start w:val="1"/>
      <w:numFmt w:val="lowerLetter"/>
      <w:lvlText w:val="%5."/>
      <w:lvlJc w:val="left"/>
      <w:pPr>
        <w:ind w:left="3600" w:hanging="360"/>
      </w:pPr>
    </w:lvl>
    <w:lvl w:ilvl="5" w:tplc="72D0380E">
      <w:start w:val="1"/>
      <w:numFmt w:val="lowerRoman"/>
      <w:lvlText w:val="%6."/>
      <w:lvlJc w:val="right"/>
      <w:pPr>
        <w:ind w:left="4320" w:hanging="180"/>
      </w:pPr>
    </w:lvl>
    <w:lvl w:ilvl="6" w:tplc="D32851C0">
      <w:start w:val="1"/>
      <w:numFmt w:val="decimal"/>
      <w:lvlText w:val="%7."/>
      <w:lvlJc w:val="left"/>
      <w:pPr>
        <w:ind w:left="5040" w:hanging="360"/>
      </w:pPr>
    </w:lvl>
    <w:lvl w:ilvl="7" w:tplc="935A89B0">
      <w:start w:val="1"/>
      <w:numFmt w:val="lowerLetter"/>
      <w:lvlText w:val="%8."/>
      <w:lvlJc w:val="left"/>
      <w:pPr>
        <w:ind w:left="5760" w:hanging="360"/>
      </w:pPr>
    </w:lvl>
    <w:lvl w:ilvl="8" w:tplc="A27AB2A0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5B6162B"/>
    <w:multiLevelType w:val="hybridMultilevel"/>
    <w:tmpl w:val="5670726C"/>
    <w:lvl w:ilvl="0" w:tplc="15687C82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0E9846A6">
      <w:start w:val="1"/>
      <w:numFmt w:val="lowerLetter"/>
      <w:lvlText w:val="%2."/>
      <w:lvlJc w:val="left"/>
      <w:pPr>
        <w:ind w:left="1440" w:hanging="360"/>
      </w:pPr>
    </w:lvl>
    <w:lvl w:ilvl="2" w:tplc="B6A44CD4">
      <w:start w:val="1"/>
      <w:numFmt w:val="lowerRoman"/>
      <w:lvlText w:val="%3."/>
      <w:lvlJc w:val="right"/>
      <w:pPr>
        <w:ind w:left="2160" w:hanging="180"/>
      </w:pPr>
    </w:lvl>
    <w:lvl w:ilvl="3" w:tplc="DF0AFE6E">
      <w:start w:val="1"/>
      <w:numFmt w:val="decimal"/>
      <w:lvlText w:val="%4."/>
      <w:lvlJc w:val="left"/>
      <w:pPr>
        <w:ind w:left="2880" w:hanging="360"/>
      </w:pPr>
    </w:lvl>
    <w:lvl w:ilvl="4" w:tplc="473E66B4">
      <w:start w:val="1"/>
      <w:numFmt w:val="lowerLetter"/>
      <w:lvlText w:val="%5."/>
      <w:lvlJc w:val="left"/>
      <w:pPr>
        <w:ind w:left="3600" w:hanging="360"/>
      </w:pPr>
    </w:lvl>
    <w:lvl w:ilvl="5" w:tplc="8D626CA2">
      <w:start w:val="1"/>
      <w:numFmt w:val="lowerRoman"/>
      <w:lvlText w:val="%6."/>
      <w:lvlJc w:val="right"/>
      <w:pPr>
        <w:ind w:left="4320" w:hanging="180"/>
      </w:pPr>
    </w:lvl>
    <w:lvl w:ilvl="6" w:tplc="02583F6A">
      <w:start w:val="1"/>
      <w:numFmt w:val="decimal"/>
      <w:lvlText w:val="%7."/>
      <w:lvlJc w:val="left"/>
      <w:pPr>
        <w:ind w:left="5040" w:hanging="360"/>
      </w:pPr>
    </w:lvl>
    <w:lvl w:ilvl="7" w:tplc="37A889C4">
      <w:start w:val="1"/>
      <w:numFmt w:val="lowerLetter"/>
      <w:lvlText w:val="%8."/>
      <w:lvlJc w:val="left"/>
      <w:pPr>
        <w:ind w:left="5760" w:hanging="360"/>
      </w:pPr>
    </w:lvl>
    <w:lvl w:ilvl="8" w:tplc="BE2040F4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053BE6"/>
    <w:multiLevelType w:val="hybridMultilevel"/>
    <w:tmpl w:val="6806451A"/>
    <w:lvl w:ilvl="0" w:tplc="87EE324E">
      <w:start w:val="1"/>
      <w:numFmt w:val="decimal"/>
      <w:lvlText w:val="2.%1"/>
      <w:lvlJc w:val="left"/>
      <w:pPr>
        <w:ind w:left="720" w:hanging="360"/>
      </w:pPr>
      <w:rPr>
        <w:rFonts w:hint="default"/>
        <w:sz w:val="28"/>
        <w:szCs w:val="28"/>
      </w:rPr>
    </w:lvl>
    <w:lvl w:ilvl="1" w:tplc="4E22DB1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020BD6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542356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D122D9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53D443F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F4AA96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3FEE1D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7EC5AE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5" w15:restartNumberingAfterBreak="0">
    <w:nsid w:val="7AA31D08"/>
    <w:multiLevelType w:val="hybridMultilevel"/>
    <w:tmpl w:val="F612A8AC"/>
    <w:lvl w:ilvl="0" w:tplc="8076BE26">
      <w:start w:val="1"/>
      <w:numFmt w:val="bullet"/>
      <w:lvlText w:val=""/>
      <w:lvlJc w:val="left"/>
      <w:pPr>
        <w:ind w:left="1294" w:hanging="360"/>
      </w:pPr>
      <w:rPr>
        <w:rFonts w:ascii="Symbol" w:hAnsi="Symbol" w:hint="default"/>
      </w:rPr>
    </w:lvl>
    <w:lvl w:ilvl="1" w:tplc="4BE04A8E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8AA087D4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464EB390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19F2998A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D804A2D6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978AFD70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6214FE52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5024F980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6" w15:restartNumberingAfterBreak="0">
    <w:nsid w:val="7B4A1E33"/>
    <w:multiLevelType w:val="hybridMultilevel"/>
    <w:tmpl w:val="9F949FEE"/>
    <w:lvl w:ilvl="0" w:tplc="06123CE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DAA68AD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E68B5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3ED3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A06B1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6526A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24B3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8C747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55CCD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637FF6"/>
    <w:multiLevelType w:val="hybridMultilevel"/>
    <w:tmpl w:val="ADB0D836"/>
    <w:lvl w:ilvl="0" w:tplc="0D1AF3D8">
      <w:start w:val="1"/>
      <w:numFmt w:val="decimal"/>
      <w:lvlText w:val="3. %1"/>
      <w:lvlJc w:val="left"/>
      <w:pPr>
        <w:ind w:left="1429" w:hanging="360"/>
      </w:pPr>
      <w:rPr>
        <w:rFonts w:hint="default"/>
      </w:rPr>
    </w:lvl>
    <w:lvl w:ilvl="1" w:tplc="6A9C4392">
      <w:start w:val="1"/>
      <w:numFmt w:val="lowerLetter"/>
      <w:lvlText w:val="%2."/>
      <w:lvlJc w:val="left"/>
      <w:pPr>
        <w:ind w:left="2149" w:hanging="360"/>
      </w:pPr>
    </w:lvl>
    <w:lvl w:ilvl="2" w:tplc="969AFDC4">
      <w:start w:val="1"/>
      <w:numFmt w:val="lowerRoman"/>
      <w:lvlText w:val="%3."/>
      <w:lvlJc w:val="right"/>
      <w:pPr>
        <w:ind w:left="2869" w:hanging="180"/>
      </w:pPr>
    </w:lvl>
    <w:lvl w:ilvl="3" w:tplc="D2A821DA">
      <w:start w:val="1"/>
      <w:numFmt w:val="decimal"/>
      <w:lvlText w:val="%4."/>
      <w:lvlJc w:val="left"/>
      <w:pPr>
        <w:ind w:left="3589" w:hanging="360"/>
      </w:pPr>
    </w:lvl>
    <w:lvl w:ilvl="4" w:tplc="1AF6A27A">
      <w:start w:val="1"/>
      <w:numFmt w:val="lowerLetter"/>
      <w:lvlText w:val="%5."/>
      <w:lvlJc w:val="left"/>
      <w:pPr>
        <w:ind w:left="4309" w:hanging="360"/>
      </w:pPr>
    </w:lvl>
    <w:lvl w:ilvl="5" w:tplc="908CCC1C">
      <w:start w:val="1"/>
      <w:numFmt w:val="lowerRoman"/>
      <w:lvlText w:val="%6."/>
      <w:lvlJc w:val="right"/>
      <w:pPr>
        <w:ind w:left="5029" w:hanging="180"/>
      </w:pPr>
    </w:lvl>
    <w:lvl w:ilvl="6" w:tplc="E3EEACDE">
      <w:start w:val="1"/>
      <w:numFmt w:val="decimal"/>
      <w:lvlText w:val="%7."/>
      <w:lvlJc w:val="left"/>
      <w:pPr>
        <w:ind w:left="5749" w:hanging="360"/>
      </w:pPr>
    </w:lvl>
    <w:lvl w:ilvl="7" w:tplc="5546E872">
      <w:start w:val="1"/>
      <w:numFmt w:val="lowerLetter"/>
      <w:lvlText w:val="%8."/>
      <w:lvlJc w:val="left"/>
      <w:pPr>
        <w:ind w:left="6469" w:hanging="360"/>
      </w:pPr>
    </w:lvl>
    <w:lvl w:ilvl="8" w:tplc="EC540162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E6D7758"/>
    <w:multiLevelType w:val="hybridMultilevel"/>
    <w:tmpl w:val="9606E31C"/>
    <w:lvl w:ilvl="0" w:tplc="27D0A0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6A40B358">
      <w:start w:val="1"/>
      <w:numFmt w:val="lowerLetter"/>
      <w:lvlText w:val="%2."/>
      <w:lvlJc w:val="left"/>
      <w:pPr>
        <w:ind w:left="1800" w:hanging="360"/>
      </w:pPr>
    </w:lvl>
    <w:lvl w:ilvl="2" w:tplc="D222114E">
      <w:start w:val="1"/>
      <w:numFmt w:val="lowerRoman"/>
      <w:lvlText w:val="%3."/>
      <w:lvlJc w:val="right"/>
      <w:pPr>
        <w:ind w:left="2520" w:hanging="180"/>
      </w:pPr>
    </w:lvl>
    <w:lvl w:ilvl="3" w:tplc="29FAC668">
      <w:start w:val="1"/>
      <w:numFmt w:val="decimal"/>
      <w:lvlText w:val="%4."/>
      <w:lvlJc w:val="left"/>
      <w:pPr>
        <w:ind w:left="3240" w:hanging="360"/>
      </w:pPr>
    </w:lvl>
    <w:lvl w:ilvl="4" w:tplc="319C84FC">
      <w:start w:val="1"/>
      <w:numFmt w:val="lowerLetter"/>
      <w:lvlText w:val="%5."/>
      <w:lvlJc w:val="left"/>
      <w:pPr>
        <w:ind w:left="3960" w:hanging="360"/>
      </w:pPr>
    </w:lvl>
    <w:lvl w:ilvl="5" w:tplc="562C36B2">
      <w:start w:val="1"/>
      <w:numFmt w:val="lowerRoman"/>
      <w:lvlText w:val="%6."/>
      <w:lvlJc w:val="right"/>
      <w:pPr>
        <w:ind w:left="4680" w:hanging="180"/>
      </w:pPr>
    </w:lvl>
    <w:lvl w:ilvl="6" w:tplc="B58AF966">
      <w:start w:val="1"/>
      <w:numFmt w:val="decimal"/>
      <w:lvlText w:val="%7."/>
      <w:lvlJc w:val="left"/>
      <w:pPr>
        <w:ind w:left="5400" w:hanging="360"/>
      </w:pPr>
    </w:lvl>
    <w:lvl w:ilvl="7" w:tplc="66EE3254">
      <w:start w:val="1"/>
      <w:numFmt w:val="lowerLetter"/>
      <w:lvlText w:val="%8."/>
      <w:lvlJc w:val="left"/>
      <w:pPr>
        <w:ind w:left="6120" w:hanging="360"/>
      </w:pPr>
    </w:lvl>
    <w:lvl w:ilvl="8" w:tplc="4C4A2E32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EDB7C64"/>
    <w:multiLevelType w:val="hybridMultilevel"/>
    <w:tmpl w:val="D3561E64"/>
    <w:lvl w:ilvl="0" w:tplc="3A04F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E5F0D5B4">
      <w:start w:val="1"/>
      <w:numFmt w:val="lowerLetter"/>
      <w:lvlText w:val="%2."/>
      <w:lvlJc w:val="left"/>
      <w:pPr>
        <w:ind w:left="1800" w:hanging="360"/>
      </w:pPr>
    </w:lvl>
    <w:lvl w:ilvl="2" w:tplc="F9E6B4AE">
      <w:start w:val="1"/>
      <w:numFmt w:val="lowerRoman"/>
      <w:lvlText w:val="%3."/>
      <w:lvlJc w:val="right"/>
      <w:pPr>
        <w:ind w:left="2520" w:hanging="180"/>
      </w:pPr>
    </w:lvl>
    <w:lvl w:ilvl="3" w:tplc="09543544">
      <w:start w:val="1"/>
      <w:numFmt w:val="decimal"/>
      <w:lvlText w:val="%4."/>
      <w:lvlJc w:val="left"/>
      <w:pPr>
        <w:ind w:left="3240" w:hanging="360"/>
      </w:pPr>
    </w:lvl>
    <w:lvl w:ilvl="4" w:tplc="F76EF1C6">
      <w:start w:val="1"/>
      <w:numFmt w:val="lowerLetter"/>
      <w:lvlText w:val="%5."/>
      <w:lvlJc w:val="left"/>
      <w:pPr>
        <w:ind w:left="3960" w:hanging="360"/>
      </w:pPr>
    </w:lvl>
    <w:lvl w:ilvl="5" w:tplc="BE488A68">
      <w:start w:val="1"/>
      <w:numFmt w:val="lowerRoman"/>
      <w:lvlText w:val="%6."/>
      <w:lvlJc w:val="right"/>
      <w:pPr>
        <w:ind w:left="4680" w:hanging="180"/>
      </w:pPr>
    </w:lvl>
    <w:lvl w:ilvl="6" w:tplc="1F485990">
      <w:start w:val="1"/>
      <w:numFmt w:val="decimal"/>
      <w:lvlText w:val="%7."/>
      <w:lvlJc w:val="left"/>
      <w:pPr>
        <w:ind w:left="5400" w:hanging="360"/>
      </w:pPr>
    </w:lvl>
    <w:lvl w:ilvl="7" w:tplc="80A85308">
      <w:start w:val="1"/>
      <w:numFmt w:val="lowerLetter"/>
      <w:lvlText w:val="%8."/>
      <w:lvlJc w:val="left"/>
      <w:pPr>
        <w:ind w:left="6120" w:hanging="360"/>
      </w:pPr>
    </w:lvl>
    <w:lvl w:ilvl="8" w:tplc="DD405ECA">
      <w:start w:val="1"/>
      <w:numFmt w:val="lowerRoman"/>
      <w:lvlText w:val="%9."/>
      <w:lvlJc w:val="right"/>
      <w:pPr>
        <w:ind w:left="6840" w:hanging="180"/>
      </w:pPr>
    </w:lvl>
  </w:abstractNum>
  <w:num w:numId="1" w16cid:durableId="1093744489">
    <w:abstractNumId w:val="4"/>
  </w:num>
  <w:num w:numId="2" w16cid:durableId="1808815667">
    <w:abstractNumId w:val="22"/>
  </w:num>
  <w:num w:numId="3" w16cid:durableId="521943035">
    <w:abstractNumId w:val="17"/>
  </w:num>
  <w:num w:numId="4" w16cid:durableId="2039156119">
    <w:abstractNumId w:val="34"/>
  </w:num>
  <w:num w:numId="5" w16cid:durableId="1984890553">
    <w:abstractNumId w:val="35"/>
  </w:num>
  <w:num w:numId="6" w16cid:durableId="313146904">
    <w:abstractNumId w:val="29"/>
  </w:num>
  <w:num w:numId="7" w16cid:durableId="1270963636">
    <w:abstractNumId w:val="16"/>
  </w:num>
  <w:num w:numId="8" w16cid:durableId="1365863895">
    <w:abstractNumId w:val="37"/>
  </w:num>
  <w:num w:numId="9" w16cid:durableId="1803961854">
    <w:abstractNumId w:val="32"/>
  </w:num>
  <w:num w:numId="10" w16cid:durableId="1195539259">
    <w:abstractNumId w:val="24"/>
  </w:num>
  <w:num w:numId="11" w16cid:durableId="880286465">
    <w:abstractNumId w:val="27"/>
  </w:num>
  <w:num w:numId="12" w16cid:durableId="555555934">
    <w:abstractNumId w:val="6"/>
  </w:num>
  <w:num w:numId="13" w16cid:durableId="1268462188">
    <w:abstractNumId w:val="15"/>
  </w:num>
  <w:num w:numId="14" w16cid:durableId="41487488">
    <w:abstractNumId w:val="2"/>
  </w:num>
  <w:num w:numId="15" w16cid:durableId="103774814">
    <w:abstractNumId w:val="26"/>
  </w:num>
  <w:num w:numId="16" w16cid:durableId="1382024811">
    <w:abstractNumId w:val="3"/>
  </w:num>
  <w:num w:numId="17" w16cid:durableId="1032151769">
    <w:abstractNumId w:val="20"/>
  </w:num>
  <w:num w:numId="18" w16cid:durableId="264653791">
    <w:abstractNumId w:val="33"/>
  </w:num>
  <w:num w:numId="19" w16cid:durableId="588848726">
    <w:abstractNumId w:val="18"/>
  </w:num>
  <w:num w:numId="20" w16cid:durableId="1374498864">
    <w:abstractNumId w:val="1"/>
  </w:num>
  <w:num w:numId="21" w16cid:durableId="1283614067">
    <w:abstractNumId w:val="31"/>
  </w:num>
  <w:num w:numId="22" w16cid:durableId="1565483917">
    <w:abstractNumId w:val="39"/>
  </w:num>
  <w:num w:numId="23" w16cid:durableId="1915314627">
    <w:abstractNumId w:val="8"/>
  </w:num>
  <w:num w:numId="24" w16cid:durableId="57629110">
    <w:abstractNumId w:val="11"/>
  </w:num>
  <w:num w:numId="25" w16cid:durableId="899437851">
    <w:abstractNumId w:val="38"/>
  </w:num>
  <w:num w:numId="26" w16cid:durableId="1535846738">
    <w:abstractNumId w:val="10"/>
  </w:num>
  <w:num w:numId="27" w16cid:durableId="1545287467">
    <w:abstractNumId w:val="21"/>
  </w:num>
  <w:num w:numId="28" w16cid:durableId="1610624362">
    <w:abstractNumId w:val="28"/>
  </w:num>
  <w:num w:numId="29" w16cid:durableId="376248340">
    <w:abstractNumId w:val="0"/>
  </w:num>
  <w:num w:numId="30" w16cid:durableId="1422873202">
    <w:abstractNumId w:val="13"/>
  </w:num>
  <w:num w:numId="31" w16cid:durableId="1251155944">
    <w:abstractNumId w:val="9"/>
  </w:num>
  <w:num w:numId="32" w16cid:durableId="1400444798">
    <w:abstractNumId w:val="25"/>
  </w:num>
  <w:num w:numId="33" w16cid:durableId="1646425472">
    <w:abstractNumId w:val="36"/>
  </w:num>
  <w:num w:numId="34" w16cid:durableId="582299212">
    <w:abstractNumId w:val="5"/>
  </w:num>
  <w:num w:numId="35" w16cid:durableId="1927109028">
    <w:abstractNumId w:val="23"/>
  </w:num>
  <w:num w:numId="36" w16cid:durableId="368453777">
    <w:abstractNumId w:val="14"/>
  </w:num>
  <w:num w:numId="37" w16cid:durableId="305210415">
    <w:abstractNumId w:val="12"/>
  </w:num>
  <w:num w:numId="38" w16cid:durableId="117071339">
    <w:abstractNumId w:val="19"/>
  </w:num>
  <w:num w:numId="39" w16cid:durableId="1139347684">
    <w:abstractNumId w:val="7"/>
  </w:num>
  <w:num w:numId="40" w16cid:durableId="27278947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4BA5"/>
    <w:rsid w:val="00112077"/>
    <w:rsid w:val="0013742D"/>
    <w:rsid w:val="00144BA5"/>
    <w:rsid w:val="001625A6"/>
    <w:rsid w:val="001E6C78"/>
    <w:rsid w:val="004800FF"/>
    <w:rsid w:val="007071D8"/>
    <w:rsid w:val="007D38BA"/>
    <w:rsid w:val="00B05508"/>
    <w:rsid w:val="00B41AFE"/>
    <w:rsid w:val="00E65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4E5D4"/>
  <w15:docId w15:val="{8E4ABE8C-9AA6-45CE-A4C9-1A06E3395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">
    <w:name w:val="footnote text"/>
    <w:basedOn w:val="a"/>
    <w:link w:val="af0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"/>
    <w:next w:val="a"/>
    <w:uiPriority w:val="99"/>
    <w:unhideWhenUsed/>
    <w:pPr>
      <w:spacing w:after="0"/>
    </w:pPr>
  </w:style>
  <w:style w:type="paragraph" w:styleId="af7">
    <w:name w:val="List Paragraph"/>
    <w:basedOn w:val="a"/>
    <w:uiPriority w:val="34"/>
    <w:qFormat/>
    <w:pPr>
      <w:ind w:left="720"/>
      <w:contextualSpacing/>
    </w:pPr>
  </w:style>
  <w:style w:type="character" w:styleId="af8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13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character" w:styleId="af9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table" w:styleId="afa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imc.ms/soobshchestva/gmo/gmo-bibliotechnykh-rabotnikov/" TargetMode="External"/><Relationship Id="rId13" Type="http://schemas.openxmlformats.org/officeDocument/2006/relationships/hyperlink" Target="https://www.culture.ru/russia/location-krasnoyarskiy-kray-krasnoyarsk" TargetMode="External"/><Relationship Id="rId18" Type="http://schemas.openxmlformats.org/officeDocument/2006/relationships/hyperlink" Target="https://ddn24.ru/activity/litsa_krsk" TargetMode="External"/><Relationship Id="rId26" Type="http://schemas.openxmlformats.org/officeDocument/2006/relationships/hyperlink" Target="https://memo.kraslib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irbis128.kraslib.ru/?id=FT/ShowFT&amp;sid=2acd8792df2e760c9b388a2d91047c90&amp;viewerType=GUNBKK&amp;squery=%D1%82%D1%80%D0%B0%D0%B4%D0%B8%D1%86%D0%B8%20%D0%BD%D0%B0%D1%80%D0%BE%D0%B4%20%D1%81%D0%B5%D0%B2%D0%B5%D1%80" TargetMode="External"/><Relationship Id="rId34" Type="http://schemas.openxmlformats.org/officeDocument/2006/relationships/hyperlink" Target="https://www.google.ru/" TargetMode="External"/><Relationship Id="rId7" Type="http://schemas.openxmlformats.org/officeDocument/2006/relationships/hyperlink" Target="https://forms.yandex.ru/u/6513c93af47e7393928bafe3/" TargetMode="External"/><Relationship Id="rId12" Type="http://schemas.openxmlformats.org/officeDocument/2006/relationships/hyperlink" Target="https://t.me/+zrk3rRv-JHc5MmRi" TargetMode="External"/><Relationship Id="rId17" Type="http://schemas.openxmlformats.org/officeDocument/2006/relationships/hyperlink" Target="https://old.bigenc.ru/geography/text/2107466" TargetMode="External"/><Relationship Id="rId25" Type="http://schemas.openxmlformats.org/officeDocument/2006/relationships/hyperlink" Target="https://www.kraslib.ru/regional/kzd/recommendation/?&amp;Z21ID" TargetMode="External"/><Relationship Id="rId33" Type="http://schemas.openxmlformats.org/officeDocument/2006/relationships/hyperlink" Target="https://learningapps.org/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krasplace.ru/category/russia/enisejskaya-guberniya/krasnojarsk" TargetMode="External"/><Relationship Id="rId20" Type="http://schemas.openxmlformats.org/officeDocument/2006/relationships/hyperlink" Target="https://clck.ru/35rZC9" TargetMode="External"/><Relationship Id="rId29" Type="http://schemas.openxmlformats.org/officeDocument/2006/relationships/hyperlink" Target="https://litkarta.kraslib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kimc.ms/soobshchestva/gmo/gmo-bibliotechnykh-rabotnikov/" TargetMode="External"/><Relationship Id="rId24" Type="http://schemas.openxmlformats.org/officeDocument/2006/relationships/hyperlink" Target="https://irbis.kraslib.ru/cgi-bin/irbis64r/irbis64r_91/cgiirbis_64.exe?S21CNR=20&amp;S21STN=1&amp;S21REF=5&amp;C21COM=S&amp;I21DBN=KZD&amp;P21DBN=KZD&amp;S21ALL=%28%3C.%3EJC=2021%3C.%3E%29&amp;S21FMT=kzd&amp;S21SRW=kzd&amp;Z21ID" TargetMode="External"/><Relationship Id="rId32" Type="http://schemas.openxmlformats.org/officeDocument/2006/relationships/hyperlink" Target="https://xn--80acfgadqfek3ai2bgc9a0qh.xn--p1ai/publication/%D1%81%D0%B8%D0%B1%D0%B8%D1%80%D1%81%D0%BA%D0%BE%D0%B5-%D0%BA%D1%80%D0%B0%D0%B5%D0%B2%D0%B5%D0%B4%D0%B5%D0%BD%D0%B8%D0%B5-%D1%85%D0%BE%D0%B7%D1%8F%D0%B9%D1%81%D1%82%D0%B2%D0%BE-%D0%B1%D1%8B%D1%82/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yeniseyskgub.kkkm.ru/" TargetMode="External"/><Relationship Id="rId23" Type="http://schemas.openxmlformats.org/officeDocument/2006/relationships/hyperlink" Target="https://arctic-children.com/article/zemlya-okhotnikov-i-kochevnikov/" TargetMode="External"/><Relationship Id="rId28" Type="http://schemas.openxmlformats.org/officeDocument/2006/relationships/hyperlink" Target="https://prodetlit.ru/index.php/%D0%90%D1%81%D1%82%D0%B0%D1%84%D1%8C%D0%B5%D0%B2_%D0%92%D0%B8%D0%BA%D1%82%D0%BE%D1%80_%D0%9F%D0%B5%D1%82%D1%80%D0%BE%D0%B2%D0%B8%D1%87" TargetMode="External"/><Relationship Id="rId36" Type="http://schemas.openxmlformats.org/officeDocument/2006/relationships/hyperlink" Target="https://ya.ru/" TargetMode="External"/><Relationship Id="rId10" Type="http://schemas.openxmlformats.org/officeDocument/2006/relationships/hyperlink" Target="https://forms.yandex.ru/u/6513c93af47e7393928bafe3/" TargetMode="External"/><Relationship Id="rId19" Type="http://schemas.openxmlformats.org/officeDocument/2006/relationships/hyperlink" Target="https://xn--80acfgadqfek3ai2bgc9a0qh.xn--p1ai/publication/%D1%81%D0%B8%D0%B1%D0%B8%D1%80%D1%81%D0%BA%D0%BE%D0%B5-%D0%BA%D1%80%D0%B0%D0%B5%D0%B2%D0%B5%D0%B4%D0%B5%D0%BD%D0%B8%D0%B5-%D1%85%D0%BE%D0%B7%D1%8F%D0%B9%D1%81%D1%82%D0%B2%D0%BE-%D0%B1%D1%8B%D1%82/" TargetMode="External"/><Relationship Id="rId31" Type="http://schemas.openxmlformats.org/officeDocument/2006/relationships/hyperlink" Target="https://www.culture.ru/persons/8248/vasilii-surik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bo@kraslib.ru" TargetMode="External"/><Relationship Id="rId14" Type="http://schemas.openxmlformats.org/officeDocument/2006/relationships/hyperlink" Target="https://www.culture.ru/russia" TargetMode="External"/><Relationship Id="rId22" Type="http://schemas.openxmlformats.org/officeDocument/2006/relationships/hyperlink" Target="https://clck.ru/35rZFT" TargetMode="External"/><Relationship Id="rId27" Type="http://schemas.openxmlformats.org/officeDocument/2006/relationships/hyperlink" Target="https://www.culture.ru/persons/9831/viktor-astafev" TargetMode="External"/><Relationship Id="rId30" Type="http://schemas.openxmlformats.org/officeDocument/2006/relationships/hyperlink" Target="https://www.culture.ru/persons/8849/dmitrii-khvorostovskii" TargetMode="External"/><Relationship Id="rId35" Type="http://schemas.openxmlformats.org/officeDocument/2006/relationships/hyperlink" Target="https://tilda.cc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11</Pages>
  <Words>2899</Words>
  <Characters>16525</Characters>
  <Application>Microsoft Office Word</Application>
  <DocSecurity>0</DocSecurity>
  <Lines>137</Lines>
  <Paragraphs>38</Paragraphs>
  <ScaleCrop>false</ScaleCrop>
  <Company/>
  <LinksUpToDate>false</LinksUpToDate>
  <CharactersWithSpaces>19386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108</cp:revision>
  <dcterms:created xsi:type="dcterms:W3CDTF">2023-09-25T09:52:00Z</dcterms:created>
  <dcterms:modified xsi:type="dcterms:W3CDTF">2023-10-05T10:10:00Z</dcterms:modified>
</cp:coreProperties>
</file>